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8CBB" w14:textId="5D481E0B" w:rsidR="00C768BF" w:rsidRPr="00E74E92" w:rsidRDefault="00D87E61" w:rsidP="009906C8">
      <w:pPr>
        <w:spacing w:line="340" w:lineRule="exact"/>
        <w:jc w:val="center"/>
        <w:rPr>
          <w:rFonts w:ascii="ＭＳ ゴシック" w:hAnsi="ＭＳ ゴシック" w:cs="ＭＳ ゴシック"/>
          <w:b/>
          <w:bCs/>
          <w:color w:val="auto"/>
          <w:sz w:val="30"/>
          <w:szCs w:val="30"/>
        </w:rPr>
      </w:pPr>
      <w:r w:rsidRPr="00E74E92">
        <w:rPr>
          <w:rFonts w:ascii="ＭＳ ゴシック" w:hAnsi="ＭＳ ゴシック" w:cs="ＭＳ ゴシック" w:hint="eastAsia"/>
          <w:b/>
          <w:bCs/>
          <w:color w:val="auto"/>
          <w:sz w:val="30"/>
          <w:szCs w:val="30"/>
        </w:rPr>
        <w:t>令和</w:t>
      </w:r>
      <w:r w:rsidR="00063C12">
        <w:rPr>
          <w:rFonts w:ascii="ＭＳ ゴシック" w:hAnsi="ＭＳ ゴシック" w:cs="ＭＳ ゴシック" w:hint="eastAsia"/>
          <w:b/>
          <w:bCs/>
          <w:color w:val="auto"/>
          <w:sz w:val="30"/>
          <w:szCs w:val="30"/>
        </w:rPr>
        <w:t>７</w:t>
      </w:r>
      <w:r w:rsidRPr="00E74E92">
        <w:rPr>
          <w:rFonts w:ascii="ＭＳ ゴシック" w:hAnsi="ＭＳ ゴシック" w:cs="ＭＳ ゴシック" w:hint="eastAsia"/>
          <w:b/>
          <w:bCs/>
          <w:color w:val="auto"/>
          <w:sz w:val="30"/>
          <w:szCs w:val="30"/>
        </w:rPr>
        <w:t>年度　兵庫県会計年度任用職員</w:t>
      </w:r>
    </w:p>
    <w:p w14:paraId="5E07B5B4" w14:textId="77777777" w:rsidR="00EB7B2C" w:rsidRPr="00E74E92" w:rsidRDefault="00BF3805" w:rsidP="00F96242">
      <w:pPr>
        <w:spacing w:line="340" w:lineRule="exact"/>
        <w:jc w:val="center"/>
        <w:rPr>
          <w:rFonts w:ascii="ＭＳ ゴシック"/>
          <w:b/>
          <w:bCs/>
          <w:color w:val="auto"/>
          <w:sz w:val="30"/>
          <w:szCs w:val="30"/>
        </w:rPr>
      </w:pPr>
      <w:r>
        <w:rPr>
          <w:rFonts w:ascii="ＭＳ ゴシック" w:hAnsi="ＭＳ ゴシック" w:cs="ＭＳ ゴシック" w:hint="eastAsia"/>
          <w:b/>
          <w:bCs/>
          <w:color w:val="auto"/>
          <w:sz w:val="30"/>
          <w:szCs w:val="30"/>
        </w:rPr>
        <w:t>県立</w:t>
      </w:r>
      <w:r w:rsidR="00C768BF" w:rsidRPr="00E74E92">
        <w:rPr>
          <w:rFonts w:ascii="ＭＳ ゴシック" w:hAnsi="ＭＳ ゴシック" w:cs="ＭＳ ゴシック" w:hint="eastAsia"/>
          <w:b/>
          <w:bCs/>
          <w:color w:val="auto"/>
          <w:sz w:val="30"/>
          <w:szCs w:val="30"/>
        </w:rPr>
        <w:t>男女共同参画センター</w:t>
      </w:r>
      <w:r>
        <w:rPr>
          <w:rFonts w:ascii="ＭＳ ゴシック" w:hAnsi="ＭＳ ゴシック" w:cs="ＭＳ ゴシック" w:hint="eastAsia"/>
          <w:b/>
          <w:bCs/>
          <w:color w:val="auto"/>
          <w:sz w:val="30"/>
          <w:szCs w:val="30"/>
        </w:rPr>
        <w:t xml:space="preserve"> </w:t>
      </w:r>
      <w:r w:rsidR="00F96242" w:rsidRPr="00F96242">
        <w:rPr>
          <w:rFonts w:ascii="ＭＳ ゴシック" w:hAnsi="ＭＳ ゴシック" w:cs="ＭＳ ゴシック" w:hint="eastAsia"/>
          <w:b/>
          <w:bCs/>
          <w:color w:val="auto"/>
          <w:sz w:val="30"/>
          <w:szCs w:val="30"/>
          <w:bdr w:val="single" w:sz="4" w:space="0" w:color="auto"/>
        </w:rPr>
        <w:t>心理</w:t>
      </w:r>
      <w:r w:rsidR="00C768BF" w:rsidRPr="00F96242">
        <w:rPr>
          <w:rFonts w:ascii="ＭＳ ゴシック" w:hAnsi="ＭＳ ゴシック" w:cs="ＭＳ ゴシック" w:hint="eastAsia"/>
          <w:b/>
          <w:bCs/>
          <w:color w:val="auto"/>
          <w:sz w:val="30"/>
          <w:szCs w:val="30"/>
          <w:bdr w:val="single" w:sz="4" w:space="0" w:color="auto"/>
        </w:rPr>
        <w:t>カウンセラー</w:t>
      </w:r>
      <w:r>
        <w:rPr>
          <w:rFonts w:ascii="ＭＳ ゴシック" w:hAnsi="ＭＳ ゴシック" w:cs="ＭＳ ゴシック" w:hint="eastAsia"/>
          <w:b/>
          <w:bCs/>
          <w:color w:val="auto"/>
          <w:sz w:val="30"/>
          <w:szCs w:val="30"/>
        </w:rPr>
        <w:t xml:space="preserve">　</w:t>
      </w:r>
      <w:r w:rsidR="00D87E61" w:rsidRPr="00E74E92">
        <w:rPr>
          <w:rFonts w:ascii="ＭＳ ゴシック" w:hAnsi="ＭＳ ゴシック" w:cs="ＭＳ ゴシック" w:hint="eastAsia"/>
          <w:b/>
          <w:bCs/>
          <w:color w:val="auto"/>
          <w:sz w:val="30"/>
          <w:szCs w:val="30"/>
        </w:rPr>
        <w:t>採用選考</w:t>
      </w:r>
      <w:r w:rsidR="00EB7B2C" w:rsidRPr="00E74E92">
        <w:rPr>
          <w:rFonts w:ascii="ＭＳ ゴシック" w:hAnsi="ＭＳ ゴシック" w:cs="ＭＳ ゴシック" w:hint="eastAsia"/>
          <w:b/>
          <w:bCs/>
          <w:color w:val="auto"/>
          <w:sz w:val="30"/>
          <w:szCs w:val="30"/>
        </w:rPr>
        <w:t>案内</w:t>
      </w:r>
    </w:p>
    <w:p w14:paraId="68D29713" w14:textId="77777777" w:rsidR="00EB7B2C" w:rsidRPr="00E74E92" w:rsidRDefault="002650EA" w:rsidP="009906C8">
      <w:pPr>
        <w:spacing w:line="300" w:lineRule="exact"/>
        <w:rPr>
          <w:rFonts w:ascii="ＭＳ ゴシック" w:hAnsi="Century"/>
          <w:b/>
          <w:color w:val="auto"/>
          <w:sz w:val="30"/>
          <w:szCs w:val="30"/>
        </w:rPr>
      </w:pPr>
      <w:r w:rsidRPr="00E74E92">
        <w:rPr>
          <w:rFonts w:ascii="ＭＳ ゴシック" w:hAnsi="Century"/>
          <w:noProof/>
          <w:color w:val="auto"/>
        </w:rPr>
        <mc:AlternateContent>
          <mc:Choice Requires="wps">
            <w:drawing>
              <wp:anchor distT="0" distB="0" distL="114300" distR="114300" simplePos="0" relativeHeight="251656192" behindDoc="0" locked="0" layoutInCell="1" allowOverlap="1" wp14:anchorId="28980F68" wp14:editId="6C93C09A">
                <wp:simplePos x="0" y="0"/>
                <wp:positionH relativeFrom="column">
                  <wp:posOffset>9525</wp:posOffset>
                </wp:positionH>
                <wp:positionV relativeFrom="paragraph">
                  <wp:posOffset>63500</wp:posOffset>
                </wp:positionV>
                <wp:extent cx="6572250" cy="1000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572250" cy="100012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148BA" id="角丸四角形 1" o:spid="_x0000_s1026" style="position:absolute;left:0;text-align:left;margin-left:.75pt;margin-top:5pt;width:517.5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" filled="f" strokecolor="windowText" strokeweight=".5pt"/>
            </w:pict>
          </mc:Fallback>
        </mc:AlternateContent>
      </w:r>
    </w:p>
    <w:p w14:paraId="71FAA830" w14:textId="7A62F4E6" w:rsidR="002650EA" w:rsidRPr="00731D20" w:rsidRDefault="00675F0E" w:rsidP="002650EA">
      <w:pPr>
        <w:tabs>
          <w:tab w:val="left" w:pos="7470"/>
        </w:tabs>
        <w:spacing w:line="300" w:lineRule="exact"/>
        <w:ind w:firstLineChars="150" w:firstLine="360"/>
        <w:rPr>
          <w:rFonts w:ascii="ＭＳ ゴシック" w:hAnsi="Century"/>
          <w:color w:val="auto"/>
          <w:sz w:val="24"/>
        </w:rPr>
      </w:pPr>
      <w:r w:rsidRPr="00E74E92">
        <w:rPr>
          <w:rFonts w:ascii="ＭＳ ゴシック" w:hAnsi="Century" w:hint="eastAsia"/>
          <w:color w:val="auto"/>
          <w:sz w:val="24"/>
        </w:rPr>
        <w:t>受付締切</w:t>
      </w:r>
      <w:r w:rsidR="002650EA" w:rsidRPr="00E74E92">
        <w:rPr>
          <w:rFonts w:ascii="ＭＳ ゴシック" w:hAnsi="Century" w:hint="eastAsia"/>
          <w:color w:val="auto"/>
          <w:sz w:val="24"/>
        </w:rPr>
        <w:t xml:space="preserve">　：</w:t>
      </w:r>
      <w:r w:rsidRPr="00731D20">
        <w:rPr>
          <w:rFonts w:ascii="ＭＳ ゴシック" w:hAnsi="Century" w:hint="eastAsia"/>
          <w:color w:val="auto"/>
          <w:sz w:val="24"/>
        </w:rPr>
        <w:t>令和</w:t>
      </w:r>
      <w:r w:rsidR="00063C12">
        <w:rPr>
          <w:rFonts w:ascii="ＭＳ ゴシック" w:hAnsi="Century" w:hint="eastAsia"/>
          <w:color w:val="auto"/>
          <w:sz w:val="24"/>
        </w:rPr>
        <w:t>７</w:t>
      </w:r>
      <w:r w:rsidR="002650EA" w:rsidRPr="00731D20">
        <w:rPr>
          <w:rFonts w:ascii="ＭＳ ゴシック" w:hAnsi="Century" w:hint="eastAsia"/>
          <w:color w:val="auto"/>
          <w:sz w:val="24"/>
        </w:rPr>
        <w:t>年</w:t>
      </w:r>
      <w:r w:rsidR="00063C12">
        <w:rPr>
          <w:rFonts w:ascii="ＭＳ ゴシック" w:hAnsi="Century" w:hint="eastAsia"/>
          <w:color w:val="auto"/>
          <w:sz w:val="24"/>
        </w:rPr>
        <w:t>３</w:t>
      </w:r>
      <w:r w:rsidR="002650EA" w:rsidRPr="00731D20">
        <w:rPr>
          <w:rFonts w:ascii="ＭＳ ゴシック" w:hAnsi="Century" w:hint="eastAsia"/>
          <w:color w:val="auto"/>
          <w:sz w:val="24"/>
        </w:rPr>
        <w:t>月</w:t>
      </w:r>
      <w:r w:rsidR="00063C12">
        <w:rPr>
          <w:rFonts w:ascii="ＭＳ ゴシック" w:hAnsi="Century" w:hint="eastAsia"/>
          <w:color w:val="auto"/>
          <w:sz w:val="24"/>
        </w:rPr>
        <w:t>１</w:t>
      </w:r>
      <w:r w:rsidR="00C625F1">
        <w:rPr>
          <w:rFonts w:ascii="ＭＳ ゴシック" w:hAnsi="Century" w:hint="eastAsia"/>
          <w:color w:val="auto"/>
          <w:sz w:val="24"/>
        </w:rPr>
        <w:t>４</w:t>
      </w:r>
      <w:r w:rsidR="002650EA" w:rsidRPr="00731D20">
        <w:rPr>
          <w:rFonts w:ascii="ＭＳ ゴシック" w:hAnsi="Century" w:hint="eastAsia"/>
          <w:color w:val="auto"/>
          <w:sz w:val="24"/>
        </w:rPr>
        <w:t>日（</w:t>
      </w:r>
      <w:r w:rsidR="00172EB6">
        <w:rPr>
          <w:rFonts w:ascii="ＭＳ ゴシック" w:hAnsi="Century" w:hint="eastAsia"/>
          <w:color w:val="auto"/>
          <w:sz w:val="24"/>
        </w:rPr>
        <w:t>金</w:t>
      </w:r>
      <w:r w:rsidR="002650EA" w:rsidRPr="00731D20">
        <w:rPr>
          <w:rFonts w:ascii="ＭＳ ゴシック" w:hAnsi="Century" w:hint="eastAsia"/>
          <w:color w:val="auto"/>
          <w:sz w:val="24"/>
        </w:rPr>
        <w:t>）</w:t>
      </w:r>
      <w:r w:rsidR="00BF3805" w:rsidRPr="00731D20">
        <w:rPr>
          <w:rFonts w:ascii="ＭＳ ゴシック" w:hAnsi="Century" w:hint="eastAsia"/>
          <w:color w:val="auto"/>
          <w:sz w:val="24"/>
        </w:rPr>
        <w:t>１７</w:t>
      </w:r>
      <w:r w:rsidR="00A873F2" w:rsidRPr="00731D20">
        <w:rPr>
          <w:rFonts w:ascii="ＭＳ ゴシック" w:hAnsi="Century" w:hint="eastAsia"/>
          <w:color w:val="auto"/>
          <w:sz w:val="24"/>
        </w:rPr>
        <w:t>時</w:t>
      </w:r>
      <w:r w:rsidR="002650EA" w:rsidRPr="00731D20">
        <w:rPr>
          <w:rFonts w:ascii="ＭＳ ゴシック" w:hAnsi="Century" w:hint="eastAsia"/>
          <w:color w:val="auto"/>
          <w:sz w:val="24"/>
        </w:rPr>
        <w:t>［必着］</w:t>
      </w:r>
    </w:p>
    <w:p w14:paraId="3813360B" w14:textId="47BD0A3F" w:rsidR="002650EA" w:rsidRPr="00E74E92" w:rsidRDefault="002650EA" w:rsidP="002650EA">
      <w:pPr>
        <w:spacing w:line="300" w:lineRule="exact"/>
        <w:ind w:firstLineChars="150" w:firstLine="360"/>
        <w:rPr>
          <w:rFonts w:ascii="ＭＳ ゴシック" w:hAnsi="Century"/>
          <w:color w:val="auto"/>
          <w:sz w:val="24"/>
        </w:rPr>
      </w:pPr>
      <w:r w:rsidRPr="00731D20">
        <w:rPr>
          <w:rFonts w:ascii="ＭＳ ゴシック" w:hAnsi="Century" w:hint="eastAsia"/>
          <w:color w:val="auto"/>
          <w:sz w:val="24"/>
        </w:rPr>
        <w:t>第２次選考：令和</w:t>
      </w:r>
      <w:r w:rsidR="00063C12">
        <w:rPr>
          <w:rFonts w:ascii="ＭＳ ゴシック" w:hAnsi="Century" w:hint="eastAsia"/>
          <w:color w:val="auto"/>
          <w:sz w:val="24"/>
        </w:rPr>
        <w:t>７</w:t>
      </w:r>
      <w:r w:rsidRPr="00731D20">
        <w:rPr>
          <w:rFonts w:ascii="ＭＳ ゴシック" w:hAnsi="Century" w:hint="eastAsia"/>
          <w:color w:val="auto"/>
          <w:sz w:val="24"/>
        </w:rPr>
        <w:t>年</w:t>
      </w:r>
      <w:r w:rsidR="00063C12">
        <w:rPr>
          <w:rFonts w:ascii="ＭＳ ゴシック" w:hAnsi="Century" w:hint="eastAsia"/>
          <w:color w:val="auto"/>
          <w:sz w:val="24"/>
        </w:rPr>
        <w:t>３</w:t>
      </w:r>
      <w:r w:rsidRPr="00731D20">
        <w:rPr>
          <w:rFonts w:ascii="ＭＳ ゴシック" w:hAnsi="Century" w:hint="eastAsia"/>
          <w:color w:val="auto"/>
          <w:sz w:val="24"/>
        </w:rPr>
        <w:t>月</w:t>
      </w:r>
      <w:r w:rsidR="00001FB5" w:rsidRPr="00731D20">
        <w:rPr>
          <w:rFonts w:ascii="ＭＳ ゴシック" w:hAnsi="Century" w:hint="eastAsia"/>
          <w:color w:val="auto"/>
          <w:sz w:val="24"/>
        </w:rPr>
        <w:t>１</w:t>
      </w:r>
      <w:r w:rsidR="00C625F1">
        <w:rPr>
          <w:rFonts w:ascii="ＭＳ ゴシック" w:hAnsi="Century" w:hint="eastAsia"/>
          <w:color w:val="auto"/>
          <w:sz w:val="24"/>
        </w:rPr>
        <w:t>９</w:t>
      </w:r>
      <w:r w:rsidR="00ED46A6" w:rsidRPr="00731D20">
        <w:rPr>
          <w:rFonts w:ascii="ＭＳ ゴシック" w:hAnsi="Century" w:hint="eastAsia"/>
          <w:color w:val="auto"/>
          <w:sz w:val="24"/>
        </w:rPr>
        <w:t>日（</w:t>
      </w:r>
      <w:r w:rsidR="00A53686" w:rsidRPr="00731D20">
        <w:rPr>
          <w:rFonts w:ascii="ＭＳ ゴシック" w:hAnsi="Century" w:hint="eastAsia"/>
          <w:color w:val="auto"/>
          <w:sz w:val="24"/>
        </w:rPr>
        <w:t>水</w:t>
      </w:r>
      <w:r w:rsidRPr="00731D20">
        <w:rPr>
          <w:rFonts w:ascii="ＭＳ ゴシック" w:hAnsi="Century" w:hint="eastAsia"/>
          <w:color w:val="auto"/>
          <w:sz w:val="24"/>
        </w:rPr>
        <w:t>）</w:t>
      </w:r>
      <w:r w:rsidRPr="00731D20">
        <w:rPr>
          <w:rFonts w:ascii="ＭＳ ゴシック" w:hAnsi="Century" w:hint="eastAsia"/>
          <w:color w:val="auto"/>
          <w:sz w:val="22"/>
          <w:szCs w:val="22"/>
        </w:rPr>
        <w:t>※</w:t>
      </w:r>
      <w:r w:rsidRPr="009E6741">
        <w:rPr>
          <w:rFonts w:ascii="ＭＳ ゴシック" w:hAnsi="Century" w:hint="eastAsia"/>
          <w:color w:val="auto"/>
          <w:sz w:val="22"/>
          <w:szCs w:val="22"/>
        </w:rPr>
        <w:t>第</w:t>
      </w:r>
      <w:r w:rsidRPr="00E74E92">
        <w:rPr>
          <w:rFonts w:ascii="ＭＳ ゴシック" w:hAnsi="Century" w:hint="eastAsia"/>
          <w:color w:val="auto"/>
          <w:sz w:val="22"/>
          <w:szCs w:val="22"/>
        </w:rPr>
        <w:t>1次</w:t>
      </w:r>
      <w:r w:rsidR="00BF3805">
        <w:rPr>
          <w:rFonts w:ascii="ＭＳ ゴシック" w:hAnsi="Century" w:hint="eastAsia"/>
          <w:color w:val="auto"/>
          <w:sz w:val="22"/>
          <w:szCs w:val="22"/>
        </w:rPr>
        <w:t>選考</w:t>
      </w:r>
      <w:r w:rsidRPr="00E74E92">
        <w:rPr>
          <w:rFonts w:ascii="ＭＳ ゴシック" w:hAnsi="Century" w:hint="eastAsia"/>
          <w:color w:val="auto"/>
          <w:sz w:val="22"/>
          <w:szCs w:val="22"/>
        </w:rPr>
        <w:t>(応募書類審査)通過者対象に面接を実施</w:t>
      </w:r>
    </w:p>
    <w:p w14:paraId="540D2088" w14:textId="1FDF0808" w:rsidR="002650EA" w:rsidRPr="00E74E92" w:rsidRDefault="002650EA" w:rsidP="002650EA">
      <w:pPr>
        <w:spacing w:line="300" w:lineRule="exact"/>
        <w:ind w:firstLineChars="150" w:firstLine="360"/>
        <w:rPr>
          <w:rFonts w:ascii="ＭＳ ゴシック" w:hAnsi="Century"/>
          <w:color w:val="auto"/>
          <w:sz w:val="24"/>
        </w:rPr>
      </w:pPr>
      <w:r w:rsidRPr="00E74E92">
        <w:rPr>
          <w:rFonts w:ascii="ＭＳ ゴシック" w:hAnsi="Century" w:hint="eastAsia"/>
          <w:color w:val="auto"/>
          <w:sz w:val="24"/>
        </w:rPr>
        <w:t>任用期間　：令和</w:t>
      </w:r>
      <w:r w:rsidR="00063C12">
        <w:rPr>
          <w:rFonts w:ascii="ＭＳ ゴシック" w:hAnsi="Century" w:hint="eastAsia"/>
          <w:color w:val="auto"/>
          <w:sz w:val="24"/>
        </w:rPr>
        <w:t>７</w:t>
      </w:r>
      <w:r w:rsidRPr="00E74E92">
        <w:rPr>
          <w:rFonts w:ascii="ＭＳ ゴシック" w:hAnsi="Century" w:hint="eastAsia"/>
          <w:color w:val="auto"/>
          <w:sz w:val="24"/>
        </w:rPr>
        <w:t>年</w:t>
      </w:r>
      <w:r w:rsidR="00BF3805">
        <w:rPr>
          <w:rFonts w:ascii="ＭＳ ゴシック" w:hAnsi="Century" w:hint="eastAsia"/>
          <w:color w:val="auto"/>
          <w:sz w:val="24"/>
        </w:rPr>
        <w:t>４</w:t>
      </w:r>
      <w:r w:rsidRPr="00E74E92">
        <w:rPr>
          <w:rFonts w:ascii="ＭＳ ゴシック" w:hAnsi="Century" w:hint="eastAsia"/>
          <w:color w:val="auto"/>
          <w:sz w:val="24"/>
        </w:rPr>
        <w:t>月</w:t>
      </w:r>
      <w:r w:rsidR="00B53836" w:rsidRPr="00E74E92">
        <w:rPr>
          <w:rFonts w:ascii="ＭＳ ゴシック" w:hAnsi="Century" w:hint="eastAsia"/>
          <w:color w:val="auto"/>
          <w:sz w:val="24"/>
        </w:rPr>
        <w:t xml:space="preserve"> </w:t>
      </w:r>
      <w:r w:rsidRPr="00E74E92">
        <w:rPr>
          <w:rFonts w:ascii="ＭＳ ゴシック" w:hAnsi="Century" w:hint="eastAsia"/>
          <w:color w:val="auto"/>
          <w:sz w:val="24"/>
        </w:rPr>
        <w:t>１日（</w:t>
      </w:r>
      <w:r w:rsidR="00063C12">
        <w:rPr>
          <w:rFonts w:ascii="ＭＳ ゴシック" w:hAnsi="Century" w:hint="eastAsia"/>
          <w:color w:val="auto"/>
          <w:sz w:val="24"/>
        </w:rPr>
        <w:t>火</w:t>
      </w:r>
      <w:r w:rsidRPr="00E74E92">
        <w:rPr>
          <w:rFonts w:ascii="ＭＳ ゴシック" w:hAnsi="Century" w:hint="eastAsia"/>
          <w:color w:val="auto"/>
          <w:sz w:val="24"/>
        </w:rPr>
        <w:t>）～令和</w:t>
      </w:r>
      <w:r w:rsidR="00063C12">
        <w:rPr>
          <w:rFonts w:ascii="ＭＳ ゴシック" w:hAnsi="Century" w:hint="eastAsia"/>
          <w:color w:val="auto"/>
          <w:sz w:val="24"/>
        </w:rPr>
        <w:t>８</w:t>
      </w:r>
      <w:r w:rsidRPr="00E74E92">
        <w:rPr>
          <w:rFonts w:ascii="ＭＳ ゴシック" w:hAnsi="Century" w:hint="eastAsia"/>
          <w:color w:val="auto"/>
          <w:sz w:val="24"/>
        </w:rPr>
        <w:t>年３月</w:t>
      </w:r>
      <w:r w:rsidR="00BF3805">
        <w:rPr>
          <w:rFonts w:ascii="ＭＳ ゴシック" w:hAnsi="Century" w:hint="eastAsia"/>
          <w:color w:val="auto"/>
          <w:sz w:val="24"/>
        </w:rPr>
        <w:t>３１</w:t>
      </w:r>
      <w:r w:rsidR="00675F0E" w:rsidRPr="00E74E92">
        <w:rPr>
          <w:rFonts w:ascii="ＭＳ ゴシック" w:hAnsi="Century" w:hint="eastAsia"/>
          <w:color w:val="auto"/>
          <w:sz w:val="24"/>
        </w:rPr>
        <w:t>日(</w:t>
      </w:r>
      <w:r w:rsidR="00063C12">
        <w:rPr>
          <w:rFonts w:ascii="ＭＳ ゴシック" w:hAnsi="Century" w:hint="eastAsia"/>
          <w:color w:val="auto"/>
          <w:sz w:val="24"/>
        </w:rPr>
        <w:t>火</w:t>
      </w:r>
      <w:r w:rsidR="00675F0E" w:rsidRPr="00E74E92">
        <w:rPr>
          <w:rFonts w:ascii="ＭＳ ゴシック" w:hAnsi="Century" w:hint="eastAsia"/>
          <w:color w:val="auto"/>
          <w:sz w:val="24"/>
        </w:rPr>
        <w:t>)</w:t>
      </w:r>
    </w:p>
    <w:p w14:paraId="16A5E7C3" w14:textId="77777777" w:rsidR="002650EA" w:rsidRPr="00E74E92" w:rsidRDefault="002650EA" w:rsidP="002650EA">
      <w:pPr>
        <w:spacing w:line="300" w:lineRule="exact"/>
        <w:ind w:firstLineChars="150" w:firstLine="360"/>
        <w:rPr>
          <w:rFonts w:ascii="ＭＳ ゴシック" w:hAnsi="Century"/>
          <w:color w:val="auto"/>
          <w:sz w:val="24"/>
        </w:rPr>
      </w:pPr>
      <w:r w:rsidRPr="00E74E92">
        <w:rPr>
          <w:rFonts w:ascii="ＭＳ ゴシック" w:hAnsi="Century" w:hint="eastAsia"/>
          <w:color w:val="auto"/>
          <w:sz w:val="24"/>
        </w:rPr>
        <w:t>勤務場所　：兵庫県立男女共同参画センター</w:t>
      </w:r>
    </w:p>
    <w:p w14:paraId="75B8DBF5" w14:textId="77777777" w:rsidR="002650EA" w:rsidRPr="00E74E92" w:rsidRDefault="002650EA" w:rsidP="002650EA">
      <w:pPr>
        <w:spacing w:line="300" w:lineRule="exact"/>
        <w:rPr>
          <w:rFonts w:ascii="ＭＳ ゴシック" w:hAnsi="Century"/>
          <w:color w:val="auto"/>
        </w:rPr>
      </w:pPr>
    </w:p>
    <w:p w14:paraId="4FDB4814" w14:textId="77777777" w:rsidR="00EB7B2C" w:rsidRPr="00E74E92" w:rsidRDefault="00EB7B2C" w:rsidP="00D40AB7">
      <w:pPr>
        <w:spacing w:line="320" w:lineRule="exact"/>
        <w:rPr>
          <w:rFonts w:ascii="ＭＳ ゴシック" w:hAnsi="Century"/>
          <w:color w:val="auto"/>
          <w:sz w:val="24"/>
          <w:szCs w:val="24"/>
        </w:rPr>
      </w:pPr>
      <w:r w:rsidRPr="00E74E92">
        <w:rPr>
          <w:rFonts w:ascii="ＭＳ ゴシック" w:hAnsi="Century" w:cs="ＭＳ ゴシック" w:hint="eastAsia"/>
          <w:b/>
          <w:bCs/>
          <w:color w:val="auto"/>
          <w:sz w:val="24"/>
          <w:szCs w:val="24"/>
        </w:rPr>
        <w:t>１　募集</w:t>
      </w:r>
      <w:r w:rsidR="00125398" w:rsidRPr="00E74E92">
        <w:rPr>
          <w:rFonts w:ascii="ＭＳ ゴシック" w:hAnsi="Century" w:cs="ＭＳ ゴシック" w:hint="eastAsia"/>
          <w:b/>
          <w:bCs/>
          <w:color w:val="auto"/>
          <w:sz w:val="24"/>
          <w:szCs w:val="24"/>
        </w:rPr>
        <w:t>職種、採用予定人員等</w:t>
      </w:r>
      <w:r w:rsidR="00BA6C1C" w:rsidRPr="00E74E92">
        <w:rPr>
          <w:rFonts w:ascii="ＭＳ ゴシック" w:hAnsi="Century" w:cs="ＭＳ ゴシック" w:hint="eastAsia"/>
          <w:b/>
          <w:bCs/>
          <w:color w:val="auto"/>
          <w:sz w:val="24"/>
          <w:szCs w:val="24"/>
        </w:rPr>
        <w:t xml:space="preserve">　　　　　　　　　　　　　　　　　　　　　　　　</w:t>
      </w:r>
      <w:r w:rsidR="00BA6C1C" w:rsidRPr="00E74E92">
        <w:rPr>
          <w:rFonts w:ascii="ＭＳ ゴシック" w:hAnsi="Century" w:hint="eastAsia"/>
          <w:color w:val="auto"/>
          <w:sz w:val="24"/>
          <w:szCs w:val="24"/>
        </w:rPr>
        <w:t xml:space="preserve">　　　　　　　　</w:t>
      </w:r>
    </w:p>
    <w:tbl>
      <w:tblPr>
        <w:tblpPr w:leftFromText="142" w:rightFromText="142" w:vertAnchor="text" w:tblpX="137" w:tblpY="12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770"/>
        <w:gridCol w:w="3770"/>
        <w:gridCol w:w="3210"/>
        <w:gridCol w:w="755"/>
      </w:tblGrid>
      <w:tr w:rsidR="00A87272" w:rsidRPr="00E74E92" w14:paraId="5BD7B748" w14:textId="77777777" w:rsidTr="000A5AB8">
        <w:trPr>
          <w:trHeight w:val="369"/>
        </w:trPr>
        <w:tc>
          <w:tcPr>
            <w:tcW w:w="1555" w:type="dxa"/>
            <w:tcBorders>
              <w:top w:val="single" w:sz="2" w:space="0" w:color="auto"/>
              <w:left w:val="single" w:sz="4" w:space="0" w:color="000000"/>
              <w:bottom w:val="double" w:sz="4" w:space="0" w:color="auto"/>
              <w:right w:val="single" w:sz="4" w:space="0" w:color="auto"/>
            </w:tcBorders>
            <w:vAlign w:val="center"/>
          </w:tcPr>
          <w:p w14:paraId="2A690DB2" w14:textId="77777777" w:rsidR="00A87272" w:rsidRPr="00E74E92" w:rsidRDefault="00A87272" w:rsidP="00B8274B">
            <w:pPr>
              <w:suppressAutoHyphens/>
              <w:kinsoku w:val="0"/>
              <w:autoSpaceDE w:val="0"/>
              <w:autoSpaceDN w:val="0"/>
              <w:spacing w:line="320" w:lineRule="exact"/>
              <w:jc w:val="center"/>
              <w:rPr>
                <w:rFonts w:asciiTheme="minorEastAsia" w:eastAsiaTheme="minorEastAsia" w:hAnsiTheme="minorEastAsia"/>
                <w:color w:val="auto"/>
                <w:sz w:val="24"/>
                <w:szCs w:val="24"/>
              </w:rPr>
            </w:pPr>
            <w:r w:rsidRPr="00E74E92">
              <w:rPr>
                <w:rFonts w:asciiTheme="minorEastAsia" w:eastAsiaTheme="minorEastAsia" w:hAnsiTheme="minorEastAsia" w:cs="ＭＳ 明朝" w:hint="eastAsia"/>
                <w:color w:val="auto"/>
                <w:sz w:val="24"/>
                <w:szCs w:val="24"/>
              </w:rPr>
              <w:t>職　名</w:t>
            </w:r>
          </w:p>
        </w:tc>
        <w:tc>
          <w:tcPr>
            <w:tcW w:w="770" w:type="dxa"/>
            <w:tcBorders>
              <w:top w:val="single" w:sz="2" w:space="0" w:color="auto"/>
              <w:left w:val="single" w:sz="4" w:space="0" w:color="auto"/>
              <w:bottom w:val="double" w:sz="4" w:space="0" w:color="auto"/>
              <w:right w:val="single" w:sz="4" w:space="0" w:color="000000"/>
            </w:tcBorders>
            <w:vAlign w:val="center"/>
          </w:tcPr>
          <w:p w14:paraId="1B3F24C2" w14:textId="77777777" w:rsidR="00A87272" w:rsidRPr="00E74E92" w:rsidRDefault="00A87272" w:rsidP="00B8274B">
            <w:pPr>
              <w:suppressAutoHyphens/>
              <w:kinsoku w:val="0"/>
              <w:autoSpaceDE w:val="0"/>
              <w:autoSpaceDN w:val="0"/>
              <w:spacing w:line="320" w:lineRule="exact"/>
              <w:jc w:val="center"/>
              <w:rPr>
                <w:rFonts w:asciiTheme="minorEastAsia" w:eastAsiaTheme="minorEastAsia" w:hAnsiTheme="minorEastAsia"/>
                <w:color w:val="auto"/>
                <w:w w:val="90"/>
                <w:sz w:val="24"/>
                <w:szCs w:val="24"/>
              </w:rPr>
            </w:pPr>
            <w:r w:rsidRPr="00E74E92">
              <w:rPr>
                <w:rFonts w:asciiTheme="minorEastAsia" w:eastAsiaTheme="minorEastAsia" w:hAnsiTheme="minorEastAsia" w:cs="ＭＳ 明朝" w:hint="eastAsia"/>
                <w:color w:val="auto"/>
                <w:w w:val="90"/>
                <w:sz w:val="24"/>
                <w:szCs w:val="24"/>
              </w:rPr>
              <w:t>採用予定人員</w:t>
            </w:r>
          </w:p>
        </w:tc>
        <w:tc>
          <w:tcPr>
            <w:tcW w:w="3770" w:type="dxa"/>
            <w:tcBorders>
              <w:top w:val="single" w:sz="2" w:space="0" w:color="auto"/>
              <w:left w:val="single" w:sz="4" w:space="0" w:color="000000"/>
              <w:bottom w:val="double" w:sz="4" w:space="0" w:color="auto"/>
              <w:right w:val="single" w:sz="4" w:space="0" w:color="auto"/>
            </w:tcBorders>
            <w:vAlign w:val="center"/>
          </w:tcPr>
          <w:p w14:paraId="6071D7B4" w14:textId="77777777" w:rsidR="00A87272" w:rsidRPr="00E74E92" w:rsidRDefault="00A87272" w:rsidP="00B8274B">
            <w:pPr>
              <w:suppressAutoHyphens/>
              <w:kinsoku w:val="0"/>
              <w:autoSpaceDE w:val="0"/>
              <w:autoSpaceDN w:val="0"/>
              <w:spacing w:line="320" w:lineRule="exact"/>
              <w:jc w:val="center"/>
              <w:rPr>
                <w:rFonts w:asciiTheme="minorEastAsia" w:eastAsiaTheme="minorEastAsia" w:hAnsiTheme="minorEastAsia"/>
                <w:color w:val="auto"/>
                <w:sz w:val="24"/>
                <w:szCs w:val="24"/>
              </w:rPr>
            </w:pPr>
            <w:r w:rsidRPr="00E500CC">
              <w:rPr>
                <w:rFonts w:asciiTheme="minorEastAsia" w:eastAsiaTheme="minorEastAsia" w:hAnsiTheme="minorEastAsia" w:cs="ＭＳ 明朝" w:hint="eastAsia"/>
                <w:color w:val="auto"/>
                <w:sz w:val="24"/>
                <w:szCs w:val="24"/>
              </w:rPr>
              <w:t>主な職務内容</w:t>
            </w:r>
          </w:p>
        </w:tc>
        <w:tc>
          <w:tcPr>
            <w:tcW w:w="3210" w:type="dxa"/>
            <w:tcBorders>
              <w:top w:val="single" w:sz="2" w:space="0" w:color="auto"/>
              <w:left w:val="single" w:sz="4" w:space="0" w:color="000000"/>
              <w:bottom w:val="double" w:sz="4" w:space="0" w:color="auto"/>
              <w:right w:val="single" w:sz="4" w:space="0" w:color="auto"/>
            </w:tcBorders>
            <w:vAlign w:val="center"/>
          </w:tcPr>
          <w:p w14:paraId="0A6CFB32" w14:textId="77777777" w:rsidR="00A87272" w:rsidRPr="00E74E92" w:rsidRDefault="00A87272" w:rsidP="00B8274B">
            <w:pPr>
              <w:suppressAutoHyphens/>
              <w:kinsoku w:val="0"/>
              <w:autoSpaceDE w:val="0"/>
              <w:autoSpaceDN w:val="0"/>
              <w:spacing w:line="320" w:lineRule="exact"/>
              <w:jc w:val="center"/>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勤務形態</w:t>
            </w:r>
          </w:p>
        </w:tc>
        <w:tc>
          <w:tcPr>
            <w:tcW w:w="755" w:type="dxa"/>
            <w:tcBorders>
              <w:top w:val="single" w:sz="2" w:space="0" w:color="auto"/>
              <w:left w:val="single" w:sz="4" w:space="0" w:color="auto"/>
              <w:bottom w:val="double" w:sz="4" w:space="0" w:color="auto"/>
              <w:right w:val="single" w:sz="2" w:space="0" w:color="auto"/>
            </w:tcBorders>
            <w:vAlign w:val="center"/>
          </w:tcPr>
          <w:p w14:paraId="11ED68BC" w14:textId="77777777" w:rsidR="00A87272" w:rsidRPr="00E74E92" w:rsidRDefault="00A87272" w:rsidP="00B8274B">
            <w:pPr>
              <w:suppressAutoHyphens/>
              <w:kinsoku w:val="0"/>
              <w:autoSpaceDE w:val="0"/>
              <w:autoSpaceDN w:val="0"/>
              <w:spacing w:line="320" w:lineRule="exact"/>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備考</w:t>
            </w:r>
          </w:p>
        </w:tc>
      </w:tr>
      <w:tr w:rsidR="00A87272" w:rsidRPr="00E74E92" w14:paraId="6C8FFD1D" w14:textId="77777777" w:rsidTr="000A5AB8">
        <w:trPr>
          <w:trHeight w:val="2306"/>
        </w:trPr>
        <w:tc>
          <w:tcPr>
            <w:tcW w:w="1555" w:type="dxa"/>
            <w:tcBorders>
              <w:top w:val="double" w:sz="4" w:space="0" w:color="auto"/>
              <w:left w:val="single" w:sz="4" w:space="0" w:color="000000"/>
              <w:right w:val="single" w:sz="4" w:space="0" w:color="auto"/>
            </w:tcBorders>
          </w:tcPr>
          <w:p w14:paraId="7D9F2DD4" w14:textId="77777777" w:rsidR="00A87272" w:rsidRPr="00BF3805" w:rsidRDefault="00A87272" w:rsidP="00B8274B">
            <w:pPr>
              <w:suppressAutoHyphens/>
              <w:kinsoku w:val="0"/>
              <w:autoSpaceDE w:val="0"/>
              <w:autoSpaceDN w:val="0"/>
              <w:spacing w:line="320" w:lineRule="exact"/>
              <w:ind w:right="-60"/>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女性問題</w:t>
            </w:r>
          </w:p>
          <w:p w14:paraId="5EAE14B3" w14:textId="77777777" w:rsidR="00A87272" w:rsidRPr="00BF3805" w:rsidRDefault="00A87272" w:rsidP="00B8274B">
            <w:pPr>
              <w:suppressAutoHyphens/>
              <w:kinsoku w:val="0"/>
              <w:autoSpaceDE w:val="0"/>
              <w:autoSpaceDN w:val="0"/>
              <w:spacing w:line="320" w:lineRule="exact"/>
              <w:ind w:left="-60" w:right="-60"/>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カウンセラー</w:t>
            </w:r>
          </w:p>
          <w:p w14:paraId="575D0C70" w14:textId="77777777" w:rsidR="00A87272" w:rsidRPr="00BF3805" w:rsidRDefault="00A87272" w:rsidP="00B8274B">
            <w:pPr>
              <w:suppressAutoHyphens/>
              <w:kinsoku w:val="0"/>
              <w:autoSpaceDE w:val="0"/>
              <w:autoSpaceDN w:val="0"/>
              <w:spacing w:line="320" w:lineRule="exact"/>
              <w:ind w:left="-60" w:right="-60"/>
              <w:rPr>
                <w:rFonts w:asciiTheme="minorEastAsia" w:eastAsiaTheme="minorEastAsia" w:hAnsiTheme="minorEastAsia"/>
                <w:color w:val="auto"/>
                <w:sz w:val="22"/>
                <w:szCs w:val="22"/>
              </w:rPr>
            </w:pPr>
            <w:r w:rsidRPr="000A5AB8">
              <w:rPr>
                <w:rFonts w:asciiTheme="minorEastAsia" w:eastAsiaTheme="minorEastAsia" w:hAnsiTheme="minorEastAsia" w:hint="eastAsia"/>
                <w:color w:val="auto"/>
                <w:spacing w:val="2"/>
                <w:w w:val="77"/>
                <w:sz w:val="22"/>
                <w:szCs w:val="22"/>
                <w:fitText w:val="1540" w:id="-1322536960"/>
              </w:rPr>
              <w:t>(心理カウンセラー</w:t>
            </w:r>
            <w:r w:rsidRPr="000A5AB8">
              <w:rPr>
                <w:rFonts w:asciiTheme="minorEastAsia" w:eastAsiaTheme="minorEastAsia" w:hAnsiTheme="minorEastAsia" w:hint="eastAsia"/>
                <w:color w:val="auto"/>
                <w:spacing w:val="-9"/>
                <w:w w:val="77"/>
                <w:sz w:val="22"/>
                <w:szCs w:val="22"/>
                <w:fitText w:val="1540" w:id="-1322536960"/>
              </w:rPr>
              <w:t>)</w:t>
            </w:r>
          </w:p>
        </w:tc>
        <w:tc>
          <w:tcPr>
            <w:tcW w:w="770" w:type="dxa"/>
            <w:tcBorders>
              <w:top w:val="double" w:sz="4" w:space="0" w:color="auto"/>
              <w:left w:val="single" w:sz="4" w:space="0" w:color="auto"/>
              <w:bottom w:val="single" w:sz="4" w:space="0" w:color="auto"/>
              <w:right w:val="single" w:sz="4" w:space="0" w:color="000000"/>
            </w:tcBorders>
          </w:tcPr>
          <w:p w14:paraId="27B316BB" w14:textId="77777777" w:rsidR="00A87272" w:rsidRPr="00BF3805" w:rsidRDefault="00A87272" w:rsidP="00B8274B">
            <w:pPr>
              <w:suppressAutoHyphens/>
              <w:kinsoku w:val="0"/>
              <w:autoSpaceDE w:val="0"/>
              <w:autoSpaceDN w:val="0"/>
              <w:spacing w:line="320" w:lineRule="exact"/>
              <w:jc w:val="center"/>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１名</w:t>
            </w:r>
          </w:p>
        </w:tc>
        <w:tc>
          <w:tcPr>
            <w:tcW w:w="3770" w:type="dxa"/>
            <w:tcBorders>
              <w:top w:val="double" w:sz="4" w:space="0" w:color="auto"/>
              <w:left w:val="single" w:sz="4" w:space="0" w:color="000000"/>
              <w:bottom w:val="single" w:sz="4" w:space="0" w:color="auto"/>
              <w:right w:val="single" w:sz="4" w:space="0" w:color="auto"/>
            </w:tcBorders>
          </w:tcPr>
          <w:p w14:paraId="53D8AA8E" w14:textId="4B8C08A1" w:rsidR="00E500CC" w:rsidRPr="00E500CC" w:rsidRDefault="00A87272" w:rsidP="00063C12">
            <w:pPr>
              <w:spacing w:line="320" w:lineRule="exact"/>
              <w:ind w:left="220" w:hangingChars="100" w:hanging="220"/>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・女性問題に関する専門的カウンセリング業務（電話・面接相談）</w:t>
            </w:r>
          </w:p>
          <w:p w14:paraId="3A13DDBB" w14:textId="77777777" w:rsidR="00A87272" w:rsidRPr="00BF3805" w:rsidRDefault="00A87272" w:rsidP="00B8274B">
            <w:pPr>
              <w:spacing w:line="320" w:lineRule="exact"/>
              <w:ind w:left="220" w:hangingChars="100" w:hanging="220"/>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・心理講座の企画・実施</w:t>
            </w:r>
          </w:p>
          <w:p w14:paraId="272E281A" w14:textId="77777777" w:rsidR="00E500CC" w:rsidRPr="00BF3805" w:rsidRDefault="00A87272" w:rsidP="00E500CC">
            <w:pPr>
              <w:spacing w:line="320" w:lineRule="exact"/>
              <w:ind w:left="220" w:hangingChars="100" w:hanging="220"/>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・相談の統計に関すること</w:t>
            </w:r>
          </w:p>
          <w:p w14:paraId="30C526C4" w14:textId="77777777" w:rsidR="00A87272" w:rsidRPr="00BF3805" w:rsidRDefault="00A87272" w:rsidP="00B8274B">
            <w:pPr>
              <w:spacing w:line="320" w:lineRule="exact"/>
              <w:ind w:left="220" w:hangingChars="100" w:hanging="220"/>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・その他、女性問題に関して所属長が指定すること　等</w:t>
            </w:r>
          </w:p>
        </w:tc>
        <w:tc>
          <w:tcPr>
            <w:tcW w:w="3210" w:type="dxa"/>
            <w:tcBorders>
              <w:top w:val="double" w:sz="4" w:space="0" w:color="auto"/>
              <w:left w:val="single" w:sz="4" w:space="0" w:color="000000"/>
              <w:bottom w:val="single" w:sz="4" w:space="0" w:color="auto"/>
              <w:right w:val="single" w:sz="4" w:space="0" w:color="auto"/>
            </w:tcBorders>
          </w:tcPr>
          <w:p w14:paraId="030A49E2" w14:textId="77777777" w:rsidR="00063C12" w:rsidRPr="00FB4809" w:rsidRDefault="00063C12" w:rsidP="00063C12">
            <w:pPr>
              <w:suppressAutoHyphens/>
              <w:kinsoku w:val="0"/>
              <w:autoSpaceDE w:val="0"/>
              <w:autoSpaceDN w:val="0"/>
              <w:spacing w:line="300" w:lineRule="exact"/>
              <w:ind w:firstLineChars="100" w:firstLine="220"/>
              <w:jc w:val="left"/>
              <w:rPr>
                <w:rFonts w:asciiTheme="minorEastAsia" w:eastAsiaTheme="minorEastAsia" w:hAnsiTheme="minorEastAsia" w:cs="ＭＳ 明朝"/>
                <w:color w:val="000000" w:themeColor="text1"/>
                <w:sz w:val="22"/>
                <w:szCs w:val="22"/>
              </w:rPr>
            </w:pPr>
            <w:r w:rsidRPr="00FB4809">
              <w:rPr>
                <w:rFonts w:asciiTheme="minorEastAsia" w:eastAsiaTheme="minorEastAsia" w:hAnsiTheme="minorEastAsia" w:cs="ＭＳ 明朝" w:hint="eastAsia"/>
                <w:color w:val="000000" w:themeColor="text1"/>
                <w:sz w:val="22"/>
                <w:szCs w:val="22"/>
              </w:rPr>
              <w:t>週21時間45分</w:t>
            </w:r>
          </w:p>
          <w:p w14:paraId="72345316" w14:textId="75E6FB19" w:rsidR="00063C12" w:rsidRPr="00BF3805" w:rsidRDefault="00063C12" w:rsidP="00063C12">
            <w:pPr>
              <w:suppressAutoHyphens/>
              <w:kinsoku w:val="0"/>
              <w:autoSpaceDE w:val="0"/>
              <w:autoSpaceDN w:val="0"/>
              <w:spacing w:line="280" w:lineRule="exact"/>
              <w:jc w:val="left"/>
              <w:rPr>
                <w:rFonts w:asciiTheme="minorEastAsia" w:eastAsiaTheme="minorEastAsia" w:hAnsiTheme="minorEastAsia" w:cs="ＭＳ 明朝"/>
                <w:color w:val="auto"/>
                <w:sz w:val="22"/>
                <w:szCs w:val="22"/>
              </w:rPr>
            </w:pPr>
            <w:r w:rsidRPr="00063C12">
              <w:rPr>
                <w:rFonts w:asciiTheme="minorEastAsia" w:eastAsiaTheme="minorEastAsia" w:hAnsiTheme="minorEastAsia" w:cs="ＭＳ 明朝" w:hint="eastAsia"/>
                <w:color w:val="000000" w:themeColor="text1"/>
                <w:spacing w:val="2"/>
                <w:w w:val="91"/>
                <w:sz w:val="22"/>
                <w:szCs w:val="22"/>
                <w:fitText w:val="1920" w:id="-1580955648"/>
              </w:rPr>
              <w:t>(７時間15分×週3日</w:t>
            </w:r>
            <w:r w:rsidRPr="00063C12">
              <w:rPr>
                <w:rFonts w:asciiTheme="minorEastAsia" w:eastAsiaTheme="minorEastAsia" w:hAnsiTheme="minorEastAsia" w:cs="ＭＳ 明朝" w:hint="eastAsia"/>
                <w:color w:val="000000" w:themeColor="text1"/>
                <w:spacing w:val="-8"/>
                <w:w w:val="91"/>
                <w:sz w:val="22"/>
                <w:szCs w:val="22"/>
                <w:fitText w:val="1920" w:id="-1580955648"/>
              </w:rPr>
              <w:t>)</w:t>
            </w:r>
          </w:p>
          <w:p w14:paraId="7F83B006" w14:textId="10634649" w:rsidR="00A87272" w:rsidRPr="00BF3805" w:rsidRDefault="00A87272" w:rsidP="00B8274B">
            <w:pPr>
              <w:spacing w:line="280" w:lineRule="exact"/>
              <w:ind w:firstLineChars="100" w:firstLine="220"/>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※日・祝を除く</w:t>
            </w:r>
            <w:r>
              <w:rPr>
                <w:rFonts w:asciiTheme="minorEastAsia" w:eastAsiaTheme="minorEastAsia" w:hAnsiTheme="minorEastAsia" w:hint="eastAsia"/>
                <w:color w:val="auto"/>
                <w:sz w:val="22"/>
                <w:szCs w:val="22"/>
              </w:rPr>
              <w:t>週</w:t>
            </w:r>
            <w:r w:rsidR="00063C12">
              <w:rPr>
                <w:rFonts w:asciiTheme="minorEastAsia" w:eastAsiaTheme="minorEastAsia" w:hAnsiTheme="minorEastAsia" w:hint="eastAsia"/>
                <w:color w:val="auto"/>
                <w:sz w:val="22"/>
                <w:szCs w:val="22"/>
              </w:rPr>
              <w:t>３</w:t>
            </w:r>
            <w:r>
              <w:rPr>
                <w:rFonts w:asciiTheme="minorEastAsia" w:eastAsiaTheme="minorEastAsia" w:hAnsiTheme="minorEastAsia" w:hint="eastAsia"/>
                <w:color w:val="auto"/>
                <w:sz w:val="22"/>
                <w:szCs w:val="22"/>
              </w:rPr>
              <w:t>日</w:t>
            </w:r>
            <w:r w:rsidRPr="00BF3805">
              <w:rPr>
                <w:rFonts w:asciiTheme="minorEastAsia" w:eastAsiaTheme="minorEastAsia" w:hAnsiTheme="minorEastAsia" w:hint="eastAsia"/>
                <w:color w:val="auto"/>
                <w:sz w:val="22"/>
                <w:szCs w:val="22"/>
              </w:rPr>
              <w:t xml:space="preserve"> </w:t>
            </w:r>
          </w:p>
          <w:p w14:paraId="7A04C24C" w14:textId="77777777" w:rsidR="00A87272" w:rsidRPr="00BF3805" w:rsidRDefault="00A87272" w:rsidP="00B8274B">
            <w:pPr>
              <w:spacing w:line="280" w:lineRule="exact"/>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【変則勤務】</w:t>
            </w:r>
          </w:p>
          <w:p w14:paraId="239EE202" w14:textId="77777777" w:rsidR="00A87272" w:rsidRPr="00BF3805" w:rsidRDefault="00A87272" w:rsidP="00B8274B">
            <w:pPr>
              <w:spacing w:line="280" w:lineRule="exact"/>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時間：9：00～17：15または</w:t>
            </w:r>
          </w:p>
          <w:p w14:paraId="21513F12" w14:textId="77777777" w:rsidR="00A87272" w:rsidRPr="00BF3805" w:rsidRDefault="00A87272" w:rsidP="00B8274B">
            <w:pPr>
              <w:spacing w:line="280" w:lineRule="exact"/>
              <w:ind w:firstLineChars="300" w:firstLine="660"/>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10：45～19：00</w:t>
            </w:r>
          </w:p>
          <w:p w14:paraId="44ED4EEF" w14:textId="77777777" w:rsidR="00A87272" w:rsidRPr="00BF3805" w:rsidRDefault="00A87272" w:rsidP="00B8274B">
            <w:pPr>
              <w:spacing w:line="280" w:lineRule="exact"/>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出勤の曜日は固定していない。</w:t>
            </w:r>
          </w:p>
          <w:p w14:paraId="5EFA05E8" w14:textId="77777777" w:rsidR="00A87272" w:rsidRPr="00BF3805" w:rsidRDefault="00A87272" w:rsidP="00B8274B">
            <w:pPr>
              <w:spacing w:line="280" w:lineRule="exact"/>
              <w:rPr>
                <w:rFonts w:asciiTheme="minorEastAsia" w:eastAsiaTheme="minorEastAsia" w:hAnsiTheme="minorEastAsia"/>
                <w:color w:val="auto"/>
                <w:sz w:val="22"/>
                <w:szCs w:val="22"/>
              </w:rPr>
            </w:pPr>
            <w:r w:rsidRPr="00BF3805">
              <w:rPr>
                <w:rFonts w:asciiTheme="minorEastAsia" w:eastAsiaTheme="minorEastAsia" w:hAnsiTheme="minorEastAsia" w:hint="eastAsia"/>
                <w:color w:val="auto"/>
                <w:sz w:val="22"/>
                <w:szCs w:val="22"/>
              </w:rPr>
              <w:t>（別途シフトで定める）</w:t>
            </w:r>
          </w:p>
        </w:tc>
        <w:tc>
          <w:tcPr>
            <w:tcW w:w="755" w:type="dxa"/>
            <w:tcBorders>
              <w:top w:val="double" w:sz="4" w:space="0" w:color="auto"/>
              <w:left w:val="single" w:sz="4" w:space="0" w:color="auto"/>
              <w:bottom w:val="single" w:sz="4" w:space="0" w:color="auto"/>
              <w:right w:val="single" w:sz="2" w:space="0" w:color="auto"/>
            </w:tcBorders>
          </w:tcPr>
          <w:p w14:paraId="38C18261" w14:textId="77777777" w:rsidR="00A87272" w:rsidRDefault="00A87272" w:rsidP="00B8274B">
            <w:pPr>
              <w:widowControl/>
              <w:overflowPunct/>
              <w:adjustRightInd/>
              <w:jc w:val="left"/>
              <w:textAlignment w:val="auto"/>
              <w:rPr>
                <w:rFonts w:asciiTheme="minorEastAsia" w:eastAsiaTheme="minorEastAsia" w:hAnsiTheme="minorEastAsia"/>
                <w:color w:val="auto"/>
                <w:sz w:val="22"/>
                <w:szCs w:val="22"/>
              </w:rPr>
            </w:pPr>
          </w:p>
          <w:p w14:paraId="72B388B2" w14:textId="77777777" w:rsidR="00A87272" w:rsidRPr="00BF3805" w:rsidRDefault="00A87272" w:rsidP="00B8274B">
            <w:pPr>
              <w:spacing w:line="320" w:lineRule="exact"/>
              <w:rPr>
                <w:rFonts w:asciiTheme="minorEastAsia" w:eastAsiaTheme="minorEastAsia" w:hAnsiTheme="minorEastAsia"/>
                <w:color w:val="auto"/>
                <w:sz w:val="22"/>
                <w:szCs w:val="22"/>
              </w:rPr>
            </w:pPr>
          </w:p>
        </w:tc>
      </w:tr>
    </w:tbl>
    <w:p w14:paraId="6AEE2377" w14:textId="77777777" w:rsidR="000F4B54" w:rsidRPr="00E74E92" w:rsidRDefault="000F4B54" w:rsidP="002E04D7">
      <w:pPr>
        <w:spacing w:line="320" w:lineRule="exact"/>
        <w:rPr>
          <w:rFonts w:ascii="ＭＳ ゴシック" w:hAnsi="Century"/>
          <w:color w:val="auto"/>
          <w:sz w:val="24"/>
          <w:szCs w:val="24"/>
        </w:rPr>
      </w:pPr>
    </w:p>
    <w:p w14:paraId="4CD375A7" w14:textId="77777777" w:rsidR="00C768BF" w:rsidRPr="00E74E92" w:rsidRDefault="00BA6C1C" w:rsidP="002E04D7">
      <w:pPr>
        <w:spacing w:line="320" w:lineRule="exact"/>
        <w:rPr>
          <w:rFonts w:ascii="ＭＳ ゴシック" w:hAnsi="Century" w:cs="ＭＳ ゴシック"/>
          <w:b/>
          <w:bCs/>
          <w:color w:val="auto"/>
          <w:sz w:val="24"/>
          <w:szCs w:val="24"/>
        </w:rPr>
      </w:pPr>
      <w:r w:rsidRPr="00E74E92">
        <w:rPr>
          <w:rFonts w:ascii="ＭＳ ゴシック" w:hAnsi="Century" w:cs="ＭＳ ゴシック" w:hint="eastAsia"/>
          <w:b/>
          <w:bCs/>
          <w:color w:val="auto"/>
          <w:sz w:val="24"/>
          <w:szCs w:val="24"/>
        </w:rPr>
        <w:t xml:space="preserve">２　受験資格　　　</w:t>
      </w:r>
    </w:p>
    <w:p w14:paraId="67557762" w14:textId="77777777" w:rsidR="00590577" w:rsidRPr="00E74E92" w:rsidRDefault="00C768BF" w:rsidP="00B8274B">
      <w:pPr>
        <w:spacing w:line="320" w:lineRule="exact"/>
        <w:ind w:leftChars="150" w:left="795" w:hangingChars="200" w:hanging="480"/>
        <w:rPr>
          <w:rFonts w:asciiTheme="minorEastAsia" w:eastAsiaTheme="minorEastAsia" w:hAnsiTheme="minorEastAsia"/>
          <w:color w:val="auto"/>
          <w:spacing w:val="-4"/>
          <w:sz w:val="24"/>
          <w:szCs w:val="24"/>
        </w:rPr>
      </w:pPr>
      <w:r w:rsidRPr="00E74E92">
        <w:rPr>
          <w:rFonts w:asciiTheme="minorEastAsia" w:eastAsiaTheme="minorEastAsia" w:hAnsiTheme="minorEastAsia" w:cs="ＭＳ ゴシック" w:hint="eastAsia"/>
          <w:color w:val="auto"/>
          <w:sz w:val="24"/>
          <w:szCs w:val="24"/>
        </w:rPr>
        <w:t>(1)</w:t>
      </w:r>
      <w:r w:rsidR="001D0E88" w:rsidRPr="00E74E92">
        <w:rPr>
          <w:rFonts w:asciiTheme="minorEastAsia" w:eastAsiaTheme="minorEastAsia" w:hAnsiTheme="minorEastAsia" w:cs="ＭＳ ゴシック"/>
          <w:color w:val="auto"/>
          <w:sz w:val="24"/>
          <w:szCs w:val="24"/>
        </w:rPr>
        <w:t xml:space="preserve"> </w:t>
      </w:r>
      <w:r w:rsidR="007E3017" w:rsidRPr="00E74E92">
        <w:rPr>
          <w:rFonts w:asciiTheme="minorEastAsia" w:eastAsiaTheme="minorEastAsia" w:hAnsiTheme="minorEastAsia" w:hint="eastAsia"/>
          <w:color w:val="auto"/>
          <w:sz w:val="24"/>
          <w:szCs w:val="24"/>
        </w:rPr>
        <w:t>心理学やカウンセリングに関する知識、カウンセリング業務の経験を有し、幅広い視点</w:t>
      </w:r>
      <w:r w:rsidR="00590577" w:rsidRPr="00E74E92">
        <w:rPr>
          <w:rFonts w:asciiTheme="minorEastAsia" w:eastAsiaTheme="minorEastAsia" w:hAnsiTheme="minorEastAsia" w:hint="eastAsia"/>
          <w:color w:val="auto"/>
          <w:sz w:val="24"/>
          <w:szCs w:val="24"/>
        </w:rPr>
        <w:t>から</w:t>
      </w:r>
      <w:r w:rsidR="007E3017" w:rsidRPr="00E74E92">
        <w:rPr>
          <w:rFonts w:asciiTheme="minorEastAsia" w:eastAsiaTheme="minorEastAsia" w:hAnsiTheme="minorEastAsia" w:hint="eastAsia"/>
          <w:color w:val="auto"/>
          <w:sz w:val="24"/>
          <w:szCs w:val="24"/>
        </w:rPr>
        <w:t>助言できる</w:t>
      </w:r>
      <w:r w:rsidR="001150A7" w:rsidRPr="00E74E92">
        <w:rPr>
          <w:rFonts w:asciiTheme="minorEastAsia" w:eastAsiaTheme="minorEastAsia" w:hAnsiTheme="minorEastAsia" w:hint="eastAsia"/>
          <w:color w:val="auto"/>
          <w:sz w:val="24"/>
          <w:szCs w:val="24"/>
        </w:rPr>
        <w:t>方</w:t>
      </w:r>
      <w:r w:rsidR="00590577" w:rsidRPr="00E74E92">
        <w:rPr>
          <w:rFonts w:asciiTheme="minorEastAsia" w:eastAsiaTheme="minorEastAsia" w:hAnsiTheme="minorEastAsia" w:hint="eastAsia"/>
          <w:color w:val="auto"/>
          <w:sz w:val="24"/>
          <w:szCs w:val="24"/>
        </w:rPr>
        <w:t>。</w:t>
      </w:r>
      <w:r w:rsidR="00443BD5" w:rsidRPr="00E74E92">
        <w:rPr>
          <w:rFonts w:asciiTheme="minorEastAsia" w:eastAsiaTheme="minorEastAsia" w:hAnsiTheme="minorEastAsia" w:hint="eastAsia"/>
          <w:color w:val="auto"/>
          <w:sz w:val="24"/>
          <w:szCs w:val="24"/>
        </w:rPr>
        <w:t>公認</w:t>
      </w:r>
      <w:r w:rsidR="00290179" w:rsidRPr="00E74E92">
        <w:rPr>
          <w:rFonts w:asciiTheme="minorEastAsia" w:eastAsiaTheme="minorEastAsia" w:hAnsiTheme="minorEastAsia" w:hint="eastAsia"/>
          <w:color w:val="auto"/>
          <w:sz w:val="24"/>
          <w:szCs w:val="24"/>
        </w:rPr>
        <w:t>心理</w:t>
      </w:r>
      <w:r w:rsidR="00626B07" w:rsidRPr="00E74E92">
        <w:rPr>
          <w:rFonts w:asciiTheme="minorEastAsia" w:eastAsiaTheme="minorEastAsia" w:hAnsiTheme="minorEastAsia" w:hint="eastAsia"/>
          <w:color w:val="auto"/>
          <w:sz w:val="24"/>
          <w:szCs w:val="24"/>
        </w:rPr>
        <w:t>師</w:t>
      </w:r>
      <w:r w:rsidR="00443BD5" w:rsidRPr="00E74E92">
        <w:rPr>
          <w:rFonts w:asciiTheme="minorEastAsia" w:eastAsiaTheme="minorEastAsia" w:hAnsiTheme="minorEastAsia" w:hint="eastAsia"/>
          <w:color w:val="auto"/>
          <w:sz w:val="24"/>
          <w:szCs w:val="24"/>
        </w:rPr>
        <w:t>、臨床心理士</w:t>
      </w:r>
      <w:r w:rsidR="00290179" w:rsidRPr="00E74E92">
        <w:rPr>
          <w:rFonts w:asciiTheme="minorEastAsia" w:eastAsiaTheme="minorEastAsia" w:hAnsiTheme="minorEastAsia" w:hint="eastAsia"/>
          <w:color w:val="auto"/>
          <w:sz w:val="24"/>
          <w:szCs w:val="24"/>
        </w:rPr>
        <w:t>等の</w:t>
      </w:r>
      <w:r w:rsidR="00F958D4" w:rsidRPr="00E74E92">
        <w:rPr>
          <w:rFonts w:asciiTheme="minorEastAsia" w:eastAsiaTheme="minorEastAsia" w:hAnsiTheme="minorEastAsia" w:hint="eastAsia"/>
          <w:color w:val="auto"/>
          <w:sz w:val="24"/>
          <w:szCs w:val="24"/>
        </w:rPr>
        <w:t>カウンセリングに関する資格が</w:t>
      </w:r>
      <w:r w:rsidR="00BC05E8" w:rsidRPr="00E74E92">
        <w:rPr>
          <w:rFonts w:asciiTheme="minorEastAsia" w:eastAsiaTheme="minorEastAsia" w:hAnsiTheme="minorEastAsia" w:hint="eastAsia"/>
          <w:color w:val="auto"/>
          <w:sz w:val="24"/>
          <w:szCs w:val="24"/>
        </w:rPr>
        <w:t>あることが</w:t>
      </w:r>
      <w:r w:rsidR="00F958D4" w:rsidRPr="00E74E92">
        <w:rPr>
          <w:rFonts w:asciiTheme="minorEastAsia" w:eastAsiaTheme="minorEastAsia" w:hAnsiTheme="minorEastAsia" w:hint="eastAsia"/>
          <w:color w:val="auto"/>
          <w:sz w:val="24"/>
          <w:szCs w:val="24"/>
        </w:rPr>
        <w:t>望ましい。</w:t>
      </w:r>
    </w:p>
    <w:p w14:paraId="54D1E422" w14:textId="77777777" w:rsidR="007E3017" w:rsidRDefault="007E3017" w:rsidP="00B8274B">
      <w:pPr>
        <w:spacing w:line="320" w:lineRule="exact"/>
        <w:ind w:firstLineChars="150" w:firstLine="360"/>
        <w:rPr>
          <w:rFonts w:asciiTheme="minorEastAsia" w:eastAsiaTheme="minorEastAsia" w:hAnsiTheme="minorEastAsia"/>
          <w:color w:val="auto"/>
          <w:sz w:val="24"/>
          <w:szCs w:val="24"/>
        </w:rPr>
      </w:pPr>
      <w:r w:rsidRPr="00E74E92">
        <w:rPr>
          <w:rFonts w:asciiTheme="minorEastAsia" w:eastAsiaTheme="minorEastAsia" w:hAnsiTheme="minorEastAsia"/>
          <w:color w:val="auto"/>
          <w:sz w:val="24"/>
          <w:szCs w:val="24"/>
        </w:rPr>
        <w:t>(</w:t>
      </w:r>
      <w:r w:rsidR="003E53A8" w:rsidRPr="00E74E92">
        <w:rPr>
          <w:rFonts w:asciiTheme="minorEastAsia" w:eastAsiaTheme="minorEastAsia" w:hAnsiTheme="minorEastAsia" w:hint="eastAsia"/>
          <w:color w:val="auto"/>
          <w:sz w:val="24"/>
          <w:szCs w:val="24"/>
        </w:rPr>
        <w:t>2</w:t>
      </w:r>
      <w:r w:rsidRPr="00E74E92">
        <w:rPr>
          <w:rFonts w:asciiTheme="minorEastAsia" w:eastAsiaTheme="minorEastAsia" w:hAnsiTheme="minorEastAsia"/>
          <w:color w:val="auto"/>
          <w:sz w:val="24"/>
          <w:szCs w:val="24"/>
        </w:rPr>
        <w:t xml:space="preserve">) </w:t>
      </w:r>
      <w:r w:rsidRPr="00E74E92">
        <w:rPr>
          <w:rFonts w:asciiTheme="minorEastAsia" w:eastAsiaTheme="minorEastAsia" w:hAnsiTheme="minorEastAsia" w:hint="eastAsia"/>
          <w:color w:val="auto"/>
          <w:sz w:val="24"/>
          <w:szCs w:val="24"/>
        </w:rPr>
        <w:t>県立男</w:t>
      </w:r>
      <w:r w:rsidR="001150A7" w:rsidRPr="00E74E92">
        <w:rPr>
          <w:rFonts w:asciiTheme="minorEastAsia" w:eastAsiaTheme="minorEastAsia" w:hAnsiTheme="minorEastAsia" w:hint="eastAsia"/>
          <w:color w:val="auto"/>
          <w:sz w:val="24"/>
          <w:szCs w:val="24"/>
        </w:rPr>
        <w:t>女共同参画センターで行われる相談や啓発事業についての意欲のある方</w:t>
      </w:r>
    </w:p>
    <w:p w14:paraId="1329DE05" w14:textId="77777777" w:rsidR="00A87272" w:rsidRPr="00E74E92" w:rsidRDefault="00A87272" w:rsidP="00B8274B">
      <w:pPr>
        <w:spacing w:line="320" w:lineRule="exact"/>
        <w:ind w:firstLineChars="150" w:firstLine="3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(3) </w:t>
      </w:r>
      <w:r w:rsidRPr="00E74E92">
        <w:rPr>
          <w:rFonts w:asciiTheme="minorEastAsia" w:eastAsiaTheme="minorEastAsia" w:hAnsiTheme="minorEastAsia" w:hint="eastAsia"/>
          <w:color w:val="auto"/>
          <w:sz w:val="24"/>
          <w:szCs w:val="24"/>
        </w:rPr>
        <w:t>Word、Excel等のパソコン操作ができる方</w:t>
      </w:r>
    </w:p>
    <w:p w14:paraId="48372E59" w14:textId="77777777" w:rsidR="00C768BF" w:rsidRPr="00E74E92" w:rsidRDefault="00C768BF" w:rsidP="00B8274B">
      <w:pPr>
        <w:spacing w:line="320" w:lineRule="exact"/>
        <w:ind w:firstLineChars="150" w:firstLine="360"/>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w:t>
      </w:r>
      <w:r w:rsidR="00A87272">
        <w:rPr>
          <w:rFonts w:asciiTheme="minorEastAsia" w:eastAsiaTheme="minorEastAsia" w:hAnsiTheme="minorEastAsia" w:hint="eastAsia"/>
          <w:color w:val="auto"/>
          <w:sz w:val="24"/>
          <w:szCs w:val="24"/>
        </w:rPr>
        <w:t>4</w:t>
      </w:r>
      <w:r w:rsidRPr="00E74E92">
        <w:rPr>
          <w:rFonts w:asciiTheme="minorEastAsia" w:eastAsiaTheme="minorEastAsia" w:hAnsiTheme="minorEastAsia" w:hint="eastAsia"/>
          <w:color w:val="auto"/>
          <w:sz w:val="24"/>
          <w:szCs w:val="24"/>
        </w:rPr>
        <w:t xml:space="preserve">) </w:t>
      </w:r>
      <w:r w:rsidR="00B53836" w:rsidRPr="00E74E92">
        <w:rPr>
          <w:rFonts w:asciiTheme="minorEastAsia" w:eastAsiaTheme="minorEastAsia" w:hAnsiTheme="minorEastAsia" w:hint="eastAsia"/>
          <w:color w:val="auto"/>
          <w:sz w:val="24"/>
          <w:szCs w:val="24"/>
        </w:rPr>
        <w:t>地方公務員法第16</w:t>
      </w:r>
      <w:r w:rsidRPr="00E74E92">
        <w:rPr>
          <w:rFonts w:asciiTheme="minorEastAsia" w:eastAsiaTheme="minorEastAsia" w:hAnsiTheme="minorEastAsia" w:hint="eastAsia"/>
          <w:color w:val="auto"/>
          <w:sz w:val="24"/>
          <w:szCs w:val="24"/>
        </w:rPr>
        <w:t>条に規定する欠格条項のいずれにも該当しない方</w:t>
      </w:r>
    </w:p>
    <w:p w14:paraId="07F9DF95" w14:textId="77777777" w:rsidR="00C768BF" w:rsidRPr="00E74E92" w:rsidRDefault="00C768BF" w:rsidP="002E04D7">
      <w:pPr>
        <w:spacing w:line="320" w:lineRule="exact"/>
        <w:rPr>
          <w:rFonts w:asciiTheme="minorEastAsia" w:eastAsiaTheme="minorEastAsia" w:hAnsiTheme="minorEastAsia"/>
          <w:color w:val="auto"/>
          <w:szCs w:val="24"/>
        </w:rPr>
      </w:pPr>
      <w:r w:rsidRPr="00E74E92">
        <w:rPr>
          <w:rFonts w:asciiTheme="minorEastAsia" w:eastAsiaTheme="minorEastAsia" w:hAnsiTheme="minorEastAsia" w:hint="eastAsia"/>
          <w:color w:val="auto"/>
          <w:szCs w:val="24"/>
        </w:rPr>
        <w:t xml:space="preserve">　　　 ア 禁</w:t>
      </w:r>
      <w:r w:rsidRPr="00E74E92">
        <w:rPr>
          <w:rFonts w:asciiTheme="minorEastAsia" w:eastAsiaTheme="minorEastAsia" w:hAnsiTheme="minorEastAsia"/>
          <w:color w:val="auto"/>
          <w:szCs w:val="24"/>
        </w:rPr>
        <w:ruby>
          <w:rubyPr>
            <w:rubyAlign w:val="distributeSpace"/>
            <w:hps w:val="10"/>
            <w:hpsRaise w:val="18"/>
            <w:hpsBaseText w:val="21"/>
            <w:lid w:val="ja-JP"/>
          </w:rubyPr>
          <w:rt>
            <w:r w:rsidR="00C768BF" w:rsidRPr="00E74E92">
              <w:rPr>
                <w:rFonts w:asciiTheme="minorEastAsia" w:eastAsiaTheme="minorEastAsia" w:hAnsiTheme="minorEastAsia" w:hint="eastAsia"/>
                <w:color w:val="auto"/>
                <w:szCs w:val="24"/>
              </w:rPr>
              <w:t>こ</w:t>
            </w:r>
          </w:rt>
          <w:rubyBase>
            <w:r w:rsidR="00C768BF" w:rsidRPr="00E74E92">
              <w:rPr>
                <w:rFonts w:asciiTheme="minorEastAsia" w:eastAsiaTheme="minorEastAsia" w:hAnsiTheme="minorEastAsia" w:hint="eastAsia"/>
                <w:color w:val="auto"/>
                <w:szCs w:val="24"/>
              </w:rPr>
              <w:t>錮</w:t>
            </w:r>
          </w:rubyBase>
        </w:ruby>
      </w:r>
      <w:r w:rsidRPr="00E74E92">
        <w:rPr>
          <w:rFonts w:asciiTheme="minorEastAsia" w:eastAsiaTheme="minorEastAsia" w:hAnsiTheme="minorEastAsia" w:hint="eastAsia"/>
          <w:color w:val="auto"/>
          <w:szCs w:val="24"/>
        </w:rPr>
        <w:t>以上の刑に処せられ、その執行を終わるまでまたはその執行を受けることがなくなるまでの者</w:t>
      </w:r>
    </w:p>
    <w:p w14:paraId="1803030A" w14:textId="77777777" w:rsidR="00C768BF" w:rsidRPr="00E74E92" w:rsidRDefault="00C768BF" w:rsidP="002E04D7">
      <w:pPr>
        <w:spacing w:line="320" w:lineRule="exact"/>
        <w:rPr>
          <w:rFonts w:asciiTheme="minorEastAsia" w:eastAsiaTheme="minorEastAsia" w:hAnsiTheme="minorEastAsia"/>
          <w:color w:val="auto"/>
          <w:szCs w:val="24"/>
        </w:rPr>
      </w:pPr>
      <w:r w:rsidRPr="00E74E92">
        <w:rPr>
          <w:rFonts w:asciiTheme="minorEastAsia" w:eastAsiaTheme="minorEastAsia" w:hAnsiTheme="minorEastAsia" w:hint="eastAsia"/>
          <w:color w:val="auto"/>
          <w:szCs w:val="24"/>
        </w:rPr>
        <w:t xml:space="preserve">　　　 イ 兵庫県において懲戒免職の処分を受け、当該処分の日から２年を経過しない者</w:t>
      </w:r>
    </w:p>
    <w:p w14:paraId="46985B0B" w14:textId="77777777" w:rsidR="00C768BF" w:rsidRPr="00E74E92" w:rsidRDefault="00C768BF" w:rsidP="002E04D7">
      <w:pPr>
        <w:spacing w:line="320" w:lineRule="exact"/>
        <w:ind w:left="1050" w:hangingChars="500" w:hanging="1050"/>
        <w:rPr>
          <w:rFonts w:asciiTheme="minorEastAsia" w:eastAsiaTheme="minorEastAsia" w:hAnsiTheme="minorEastAsia"/>
          <w:color w:val="auto"/>
          <w:szCs w:val="24"/>
        </w:rPr>
      </w:pPr>
      <w:r w:rsidRPr="00E74E92">
        <w:rPr>
          <w:rFonts w:asciiTheme="minorEastAsia" w:eastAsiaTheme="minorEastAsia" w:hAnsiTheme="minorEastAsia" w:hint="eastAsia"/>
          <w:color w:val="auto"/>
          <w:szCs w:val="24"/>
        </w:rPr>
        <w:t xml:space="preserve">　　　 ウ 日本国憲法施行の日以後において、日本国憲法またはその下に成立した政府を暴力で破壊することを主張する政党その他の団体を結成し、またはこれに加入した者</w:t>
      </w:r>
    </w:p>
    <w:p w14:paraId="5DE9889D" w14:textId="77777777" w:rsidR="00A87272" w:rsidRPr="009A7FC1" w:rsidRDefault="00A87272" w:rsidP="00B8274B">
      <w:pPr>
        <w:ind w:leftChars="150" w:left="795" w:hangingChars="200" w:hanging="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Pr>
          <w:rFonts w:asciiTheme="minorEastAsia" w:eastAsiaTheme="minorEastAsia" w:hAnsiTheme="minorEastAsia"/>
          <w:color w:val="auto"/>
          <w:sz w:val="24"/>
          <w:szCs w:val="24"/>
        </w:rPr>
        <w:t>5</w:t>
      </w:r>
      <w:r>
        <w:rPr>
          <w:rFonts w:asciiTheme="minorEastAsia" w:eastAsiaTheme="minorEastAsia" w:hAnsiTheme="minorEastAsia" w:hint="eastAsia"/>
          <w:color w:val="auto"/>
          <w:sz w:val="24"/>
          <w:szCs w:val="24"/>
        </w:rPr>
        <w:t xml:space="preserve">) </w:t>
      </w:r>
      <w:r w:rsidRPr="00EC5780">
        <w:rPr>
          <w:rFonts w:asciiTheme="minorEastAsia" w:eastAsiaTheme="minorEastAsia" w:hAnsiTheme="minorEastAsia" w:hint="eastAsia"/>
          <w:color w:val="auto"/>
          <w:sz w:val="24"/>
          <w:szCs w:val="24"/>
        </w:rPr>
        <w:t>平成11年改正前の民法の規定による準禁治産の宣告を受けていない者(心神耗弱を理由とするもの以外)</w:t>
      </w:r>
    </w:p>
    <w:p w14:paraId="632AE425" w14:textId="77777777" w:rsidR="00443BD5" w:rsidRPr="00E74E92" w:rsidRDefault="00443BD5" w:rsidP="002E04D7">
      <w:pPr>
        <w:spacing w:line="320" w:lineRule="exact"/>
        <w:ind w:firstLineChars="150" w:firstLine="360"/>
        <w:rPr>
          <w:rFonts w:asciiTheme="minorEastAsia" w:eastAsiaTheme="minorEastAsia" w:hAnsiTheme="minorEastAsia"/>
          <w:color w:val="auto"/>
          <w:sz w:val="24"/>
          <w:szCs w:val="24"/>
        </w:rPr>
      </w:pPr>
    </w:p>
    <w:p w14:paraId="7F7F5BF8" w14:textId="77777777" w:rsidR="00294226" w:rsidRPr="00E74E92" w:rsidRDefault="00294226" w:rsidP="002E04D7">
      <w:pPr>
        <w:spacing w:line="320" w:lineRule="exact"/>
        <w:rPr>
          <w:rFonts w:ascii="ＭＳ ゴシック" w:hAnsi="Century"/>
          <w:color w:val="auto"/>
          <w:sz w:val="24"/>
          <w:szCs w:val="24"/>
        </w:rPr>
      </w:pPr>
      <w:r w:rsidRPr="00E74E92">
        <w:rPr>
          <w:rFonts w:ascii="ＭＳ ゴシック" w:hAnsi="Century" w:cs="ＭＳ ゴシック" w:hint="eastAsia"/>
          <w:b/>
          <w:bCs/>
          <w:color w:val="auto"/>
          <w:sz w:val="24"/>
          <w:szCs w:val="24"/>
        </w:rPr>
        <w:t>３　選考</w:t>
      </w:r>
      <w:r w:rsidR="00BA6C1C" w:rsidRPr="00E74E92">
        <w:rPr>
          <w:rFonts w:ascii="ＭＳ ゴシック" w:hAnsi="Century" w:cs="ＭＳ ゴシック" w:hint="eastAsia"/>
          <w:b/>
          <w:bCs/>
          <w:color w:val="auto"/>
          <w:sz w:val="24"/>
          <w:szCs w:val="24"/>
        </w:rPr>
        <w:t xml:space="preserve">方法　　　　　　　　　　　　　　　　　　　　　　　　　　　　　　　　　　　　　</w:t>
      </w:r>
      <w:r w:rsidRPr="00E74E92">
        <w:rPr>
          <w:rFonts w:ascii="ＭＳ ゴシック" w:hAnsi="Century" w:cs="ＭＳ ゴシック" w:hint="eastAsia"/>
          <w:b/>
          <w:bCs/>
          <w:color w:val="auto"/>
          <w:sz w:val="24"/>
          <w:szCs w:val="24"/>
        </w:rPr>
        <w:t xml:space="preserve">　　　　　　　　　　　　　　　　　　　　　　　　　　　　　　　　　　　　　</w:t>
      </w:r>
    </w:p>
    <w:p w14:paraId="53F834F3" w14:textId="77777777" w:rsidR="00294226" w:rsidRPr="00E74E92" w:rsidRDefault="00294226" w:rsidP="00B8274B">
      <w:pPr>
        <w:spacing w:line="320" w:lineRule="exact"/>
        <w:ind w:firstLineChars="150" w:firstLine="360"/>
        <w:rPr>
          <w:rFonts w:asciiTheme="minorEastAsia" w:eastAsiaTheme="minorEastAsia" w:hAnsiTheme="minorEastAsia" w:cs="ＭＳ ゴシック"/>
          <w:color w:val="auto"/>
          <w:sz w:val="24"/>
          <w:szCs w:val="24"/>
        </w:rPr>
      </w:pPr>
      <w:r w:rsidRPr="00E74E92">
        <w:rPr>
          <w:rFonts w:asciiTheme="minorEastAsia" w:eastAsiaTheme="minorEastAsia" w:hAnsiTheme="minorEastAsia" w:cs="ＭＳ ゴシック" w:hint="eastAsia"/>
          <w:color w:val="auto"/>
          <w:sz w:val="24"/>
          <w:szCs w:val="24"/>
        </w:rPr>
        <w:t>(1) 選考方法</w:t>
      </w:r>
    </w:p>
    <w:p w14:paraId="741431DB" w14:textId="77777777" w:rsidR="007E3017" w:rsidRDefault="00294226" w:rsidP="002E04D7">
      <w:pPr>
        <w:spacing w:line="320" w:lineRule="exact"/>
        <w:rPr>
          <w:rFonts w:asciiTheme="minorEastAsia" w:eastAsiaTheme="minorEastAsia" w:hAnsiTheme="minorEastAsia"/>
          <w:color w:val="auto"/>
          <w:sz w:val="24"/>
          <w:szCs w:val="24"/>
        </w:rPr>
      </w:pPr>
      <w:r w:rsidRPr="00E74E92">
        <w:rPr>
          <w:rFonts w:asciiTheme="minorEastAsia" w:eastAsiaTheme="minorEastAsia" w:hAnsiTheme="minorEastAsia" w:cs="ＭＳ ゴシック" w:hint="eastAsia"/>
          <w:color w:val="auto"/>
          <w:sz w:val="24"/>
          <w:szCs w:val="24"/>
        </w:rPr>
        <w:t xml:space="preserve">　  </w:t>
      </w:r>
      <w:r w:rsidR="0002157E" w:rsidRPr="00E74E92">
        <w:rPr>
          <w:rFonts w:asciiTheme="minorEastAsia" w:eastAsiaTheme="minorEastAsia" w:hAnsiTheme="minorEastAsia" w:cs="ＭＳ ゴシック" w:hint="eastAsia"/>
          <w:color w:val="auto"/>
          <w:sz w:val="24"/>
          <w:szCs w:val="24"/>
        </w:rPr>
        <w:t xml:space="preserve"> </w:t>
      </w:r>
      <w:r w:rsidR="007E3017" w:rsidRPr="00E74E92">
        <w:rPr>
          <w:rFonts w:asciiTheme="minorEastAsia" w:eastAsiaTheme="minorEastAsia" w:hAnsiTheme="minorEastAsia" w:cs="ＭＳ ゴシック" w:hint="eastAsia"/>
          <w:color w:val="auto"/>
          <w:sz w:val="24"/>
          <w:szCs w:val="24"/>
        </w:rPr>
        <w:t xml:space="preserve"> </w:t>
      </w:r>
      <w:r w:rsidR="00B8274B">
        <w:rPr>
          <w:rFonts w:asciiTheme="minorEastAsia" w:eastAsiaTheme="minorEastAsia" w:hAnsiTheme="minorEastAsia" w:cs="ＭＳ ゴシック"/>
          <w:color w:val="auto"/>
          <w:sz w:val="24"/>
          <w:szCs w:val="24"/>
        </w:rPr>
        <w:t xml:space="preserve"> </w:t>
      </w:r>
      <w:r w:rsidR="007E3017" w:rsidRPr="00E74E92">
        <w:rPr>
          <w:rFonts w:asciiTheme="minorEastAsia" w:eastAsiaTheme="minorEastAsia" w:hAnsiTheme="minorEastAsia" w:hint="eastAsia"/>
          <w:color w:val="auto"/>
          <w:sz w:val="24"/>
          <w:szCs w:val="24"/>
        </w:rPr>
        <w:t>応募書類による第１次</w:t>
      </w:r>
      <w:r w:rsidR="00B8274B">
        <w:rPr>
          <w:rFonts w:asciiTheme="minorEastAsia" w:eastAsiaTheme="minorEastAsia" w:hAnsiTheme="minorEastAsia" w:hint="eastAsia"/>
          <w:color w:val="auto"/>
          <w:sz w:val="24"/>
          <w:szCs w:val="24"/>
        </w:rPr>
        <w:t>選考</w:t>
      </w:r>
      <w:r w:rsidR="007E3017" w:rsidRPr="00E74E92">
        <w:rPr>
          <w:rFonts w:asciiTheme="minorEastAsia" w:eastAsiaTheme="minorEastAsia" w:hAnsiTheme="minorEastAsia" w:hint="eastAsia"/>
          <w:color w:val="auto"/>
          <w:sz w:val="24"/>
          <w:szCs w:val="24"/>
        </w:rPr>
        <w:t>を行い、第</w:t>
      </w:r>
      <w:r w:rsidR="00B8274B">
        <w:rPr>
          <w:rFonts w:asciiTheme="minorEastAsia" w:eastAsiaTheme="minorEastAsia" w:hAnsiTheme="minorEastAsia" w:hint="eastAsia"/>
          <w:color w:val="auto"/>
          <w:sz w:val="24"/>
          <w:szCs w:val="24"/>
        </w:rPr>
        <w:t>１</w:t>
      </w:r>
      <w:r w:rsidR="007E3017" w:rsidRPr="00E74E92">
        <w:rPr>
          <w:rFonts w:asciiTheme="minorEastAsia" w:eastAsiaTheme="minorEastAsia" w:hAnsiTheme="minorEastAsia" w:hint="eastAsia"/>
          <w:color w:val="auto"/>
          <w:sz w:val="24"/>
          <w:szCs w:val="24"/>
        </w:rPr>
        <w:t>次</w:t>
      </w:r>
      <w:r w:rsidR="00B8274B">
        <w:rPr>
          <w:rFonts w:asciiTheme="minorEastAsia" w:eastAsiaTheme="minorEastAsia" w:hAnsiTheme="minorEastAsia" w:hint="eastAsia"/>
          <w:color w:val="auto"/>
          <w:sz w:val="24"/>
          <w:szCs w:val="24"/>
        </w:rPr>
        <w:t>選考</w:t>
      </w:r>
      <w:r w:rsidR="007E3017" w:rsidRPr="00E74E92">
        <w:rPr>
          <w:rFonts w:asciiTheme="minorEastAsia" w:eastAsiaTheme="minorEastAsia" w:hAnsiTheme="minorEastAsia" w:hint="eastAsia"/>
          <w:color w:val="auto"/>
          <w:sz w:val="24"/>
          <w:szCs w:val="24"/>
        </w:rPr>
        <w:t>を通過した方に第２</w:t>
      </w:r>
      <w:r w:rsidR="00B8274B">
        <w:rPr>
          <w:rFonts w:asciiTheme="minorEastAsia" w:eastAsiaTheme="minorEastAsia" w:hAnsiTheme="minorEastAsia" w:hint="eastAsia"/>
          <w:color w:val="auto"/>
          <w:sz w:val="24"/>
          <w:szCs w:val="24"/>
        </w:rPr>
        <w:t>次選考</w:t>
      </w:r>
      <w:r w:rsidR="007E3017" w:rsidRPr="00E74E92">
        <w:rPr>
          <w:rFonts w:asciiTheme="minorEastAsia" w:eastAsiaTheme="minorEastAsia" w:hAnsiTheme="minorEastAsia" w:hint="eastAsia"/>
          <w:color w:val="auto"/>
          <w:sz w:val="24"/>
          <w:szCs w:val="24"/>
        </w:rPr>
        <w:t>(面接)を実施。</w:t>
      </w:r>
    </w:p>
    <w:p w14:paraId="4F77A8E9" w14:textId="018E3545" w:rsidR="00C625F1" w:rsidRPr="00C625F1" w:rsidRDefault="00C625F1" w:rsidP="002E04D7">
      <w:pPr>
        <w:spacing w:line="320" w:lineRule="exact"/>
        <w:rPr>
          <w:rFonts w:asciiTheme="minorEastAsia" w:eastAsiaTheme="minorEastAsia" w:hAnsiTheme="minorEastAsia"/>
          <w:color w:val="auto"/>
          <w:sz w:val="24"/>
          <w:szCs w:val="24"/>
          <w:u w:val="single"/>
        </w:rPr>
      </w:pPr>
      <w:r>
        <w:rPr>
          <w:rFonts w:asciiTheme="minorEastAsia" w:eastAsiaTheme="minorEastAsia" w:hAnsiTheme="minorEastAsia" w:hint="eastAsia"/>
          <w:color w:val="auto"/>
          <w:sz w:val="24"/>
          <w:szCs w:val="24"/>
        </w:rPr>
        <w:t xml:space="preserve">　　　※</w:t>
      </w:r>
      <w:r w:rsidRPr="00C625F1">
        <w:rPr>
          <w:rFonts w:asciiTheme="minorEastAsia" w:eastAsiaTheme="minorEastAsia" w:hAnsiTheme="minorEastAsia" w:hint="eastAsia"/>
          <w:color w:val="auto"/>
          <w:sz w:val="24"/>
          <w:szCs w:val="24"/>
          <w:u w:val="single"/>
        </w:rPr>
        <w:t>一次選考の結果はメールでお知らせしますので、申込書に必ずメールアドレスを記載して</w:t>
      </w:r>
    </w:p>
    <w:p w14:paraId="1E438AFE" w14:textId="6E9AA685" w:rsidR="00C625F1" w:rsidRPr="00E74E92" w:rsidRDefault="00C625F1" w:rsidP="002E04D7">
      <w:pPr>
        <w:spacing w:line="320" w:lineRule="exact"/>
        <w:rPr>
          <w:rFonts w:asciiTheme="minorEastAsia" w:eastAsiaTheme="minorEastAsia" w:hAnsiTheme="minorEastAsia"/>
          <w:color w:val="auto"/>
          <w:sz w:val="24"/>
          <w:szCs w:val="24"/>
        </w:rPr>
      </w:pPr>
      <w:r w:rsidRPr="00C625F1">
        <w:rPr>
          <w:rFonts w:asciiTheme="minorEastAsia" w:eastAsiaTheme="minorEastAsia" w:hAnsiTheme="minorEastAsia" w:hint="eastAsia"/>
          <w:color w:val="auto"/>
          <w:sz w:val="24"/>
          <w:szCs w:val="24"/>
        </w:rPr>
        <w:t xml:space="preserve">　　　　</w:t>
      </w:r>
      <w:r w:rsidRPr="00C625F1">
        <w:rPr>
          <w:rFonts w:asciiTheme="minorEastAsia" w:eastAsiaTheme="minorEastAsia" w:hAnsiTheme="minorEastAsia" w:hint="eastAsia"/>
          <w:color w:val="auto"/>
          <w:sz w:val="24"/>
          <w:szCs w:val="24"/>
          <w:u w:val="single"/>
        </w:rPr>
        <w:t>ください</w:t>
      </w:r>
      <w:r>
        <w:rPr>
          <w:rFonts w:asciiTheme="minorEastAsia" w:eastAsiaTheme="minorEastAsia" w:hAnsiTheme="minorEastAsia" w:hint="eastAsia"/>
          <w:color w:val="auto"/>
          <w:sz w:val="24"/>
          <w:szCs w:val="24"/>
        </w:rPr>
        <w:t>。</w:t>
      </w:r>
    </w:p>
    <w:p w14:paraId="45C987C2" w14:textId="77777777" w:rsidR="00294226" w:rsidRPr="00E74E92" w:rsidRDefault="00294226" w:rsidP="00B8274B">
      <w:pPr>
        <w:spacing w:line="320" w:lineRule="exact"/>
        <w:ind w:firstLineChars="150" w:firstLine="360"/>
        <w:rPr>
          <w:rFonts w:asciiTheme="minorEastAsia" w:eastAsiaTheme="minorEastAsia" w:hAnsiTheme="minorEastAsia" w:cs="ＭＳ ゴシック"/>
          <w:color w:val="auto"/>
          <w:sz w:val="24"/>
          <w:szCs w:val="24"/>
        </w:rPr>
      </w:pPr>
      <w:r w:rsidRPr="00E74E92">
        <w:rPr>
          <w:rFonts w:asciiTheme="minorEastAsia" w:eastAsiaTheme="minorEastAsia" w:hAnsiTheme="minorEastAsia" w:cs="ＭＳ ゴシック" w:hint="eastAsia"/>
          <w:color w:val="auto"/>
          <w:sz w:val="24"/>
          <w:szCs w:val="24"/>
        </w:rPr>
        <w:t xml:space="preserve">(2) </w:t>
      </w:r>
      <w:r w:rsidR="007E3017" w:rsidRPr="00E74E92">
        <w:rPr>
          <w:rFonts w:asciiTheme="minorEastAsia" w:eastAsiaTheme="minorEastAsia" w:hAnsiTheme="minorEastAsia" w:cs="ＭＳ ゴシック" w:hint="eastAsia"/>
          <w:color w:val="auto"/>
          <w:sz w:val="24"/>
          <w:szCs w:val="24"/>
        </w:rPr>
        <w:t>第２</w:t>
      </w:r>
      <w:r w:rsidR="00292098" w:rsidRPr="00E74E92">
        <w:rPr>
          <w:rFonts w:asciiTheme="minorEastAsia" w:eastAsiaTheme="minorEastAsia" w:hAnsiTheme="minorEastAsia" w:cs="ＭＳ ゴシック" w:hint="eastAsia"/>
          <w:color w:val="auto"/>
          <w:sz w:val="24"/>
          <w:szCs w:val="24"/>
        </w:rPr>
        <w:t>次</w:t>
      </w:r>
      <w:r w:rsidR="00B8274B">
        <w:rPr>
          <w:rFonts w:asciiTheme="minorEastAsia" w:eastAsiaTheme="minorEastAsia" w:hAnsiTheme="minorEastAsia" w:cs="ＭＳ ゴシック" w:hint="eastAsia"/>
          <w:color w:val="auto"/>
          <w:sz w:val="24"/>
          <w:szCs w:val="24"/>
        </w:rPr>
        <w:t>選考</w:t>
      </w:r>
      <w:r w:rsidR="007E3017" w:rsidRPr="00E74E92">
        <w:rPr>
          <w:rFonts w:asciiTheme="minorEastAsia" w:eastAsiaTheme="minorEastAsia" w:hAnsiTheme="minorEastAsia" w:cs="ＭＳ ゴシック" w:hint="eastAsia"/>
          <w:color w:val="auto"/>
          <w:sz w:val="24"/>
          <w:szCs w:val="24"/>
        </w:rPr>
        <w:t>（面接）</w:t>
      </w:r>
    </w:p>
    <w:p w14:paraId="5F69F837" w14:textId="1DFE1432" w:rsidR="00A62069" w:rsidRDefault="0002157E" w:rsidP="002E04D7">
      <w:pPr>
        <w:spacing w:line="320" w:lineRule="exact"/>
        <w:rPr>
          <w:rFonts w:asciiTheme="minorEastAsia" w:eastAsiaTheme="minorEastAsia" w:hAnsiTheme="minorEastAsia" w:cs="ＭＳ ゴシック"/>
          <w:color w:val="auto"/>
          <w:sz w:val="24"/>
          <w:szCs w:val="24"/>
        </w:rPr>
      </w:pPr>
      <w:r w:rsidRPr="00E74E92">
        <w:rPr>
          <w:rFonts w:asciiTheme="minorEastAsia" w:eastAsiaTheme="minorEastAsia" w:hAnsiTheme="minorEastAsia" w:cs="ＭＳ ゴシック" w:hint="eastAsia"/>
          <w:color w:val="auto"/>
          <w:sz w:val="24"/>
          <w:szCs w:val="24"/>
        </w:rPr>
        <w:t xml:space="preserve">  </w:t>
      </w:r>
      <w:r w:rsidR="001D0E88" w:rsidRPr="00E74E92">
        <w:rPr>
          <w:rFonts w:asciiTheme="minorEastAsia" w:eastAsiaTheme="minorEastAsia" w:hAnsiTheme="minorEastAsia" w:cs="ＭＳ ゴシック" w:hint="eastAsia"/>
          <w:color w:val="auto"/>
          <w:sz w:val="24"/>
          <w:szCs w:val="24"/>
        </w:rPr>
        <w:t xml:space="preserve">　  </w:t>
      </w:r>
      <w:r w:rsidR="007E3017" w:rsidRPr="00E74E92">
        <w:rPr>
          <w:rFonts w:asciiTheme="minorEastAsia" w:eastAsiaTheme="minorEastAsia" w:hAnsiTheme="minorEastAsia" w:cs="ＭＳ ゴシック" w:hint="eastAsia"/>
          <w:color w:val="auto"/>
          <w:sz w:val="24"/>
          <w:szCs w:val="24"/>
        </w:rPr>
        <w:t>・実施予定日</w:t>
      </w:r>
      <w:r w:rsidR="007E3017" w:rsidRPr="009E6741">
        <w:rPr>
          <w:rFonts w:asciiTheme="minorEastAsia" w:eastAsiaTheme="minorEastAsia" w:hAnsiTheme="minorEastAsia" w:cs="ＭＳ ゴシック" w:hint="eastAsia"/>
          <w:color w:val="auto"/>
          <w:sz w:val="24"/>
          <w:szCs w:val="24"/>
        </w:rPr>
        <w:t>：</w:t>
      </w:r>
      <w:r w:rsidR="007E3017" w:rsidRPr="00731D20">
        <w:rPr>
          <w:rFonts w:asciiTheme="minorEastAsia" w:eastAsiaTheme="minorEastAsia" w:hAnsiTheme="minorEastAsia" w:cs="ＭＳ ゴシック" w:hint="eastAsia"/>
          <w:color w:val="auto"/>
          <w:sz w:val="24"/>
          <w:szCs w:val="24"/>
        </w:rPr>
        <w:t>令和</w:t>
      </w:r>
      <w:r w:rsidR="00063C12">
        <w:rPr>
          <w:rFonts w:asciiTheme="minorEastAsia" w:eastAsiaTheme="minorEastAsia" w:hAnsiTheme="minorEastAsia" w:cs="ＭＳ ゴシック" w:hint="eastAsia"/>
          <w:color w:val="auto"/>
          <w:sz w:val="24"/>
          <w:szCs w:val="24"/>
        </w:rPr>
        <w:t>７</w:t>
      </w:r>
      <w:r w:rsidR="00675F0E" w:rsidRPr="00731D20">
        <w:rPr>
          <w:rFonts w:asciiTheme="minorEastAsia" w:eastAsiaTheme="minorEastAsia" w:hAnsiTheme="minorEastAsia" w:cs="ＭＳ ゴシック" w:hint="eastAsia"/>
          <w:color w:val="auto"/>
          <w:sz w:val="24"/>
          <w:szCs w:val="24"/>
        </w:rPr>
        <w:t>年</w:t>
      </w:r>
      <w:r w:rsidR="00063C12">
        <w:rPr>
          <w:rFonts w:asciiTheme="minorEastAsia" w:eastAsiaTheme="minorEastAsia" w:hAnsiTheme="minorEastAsia" w:cs="ＭＳ ゴシック" w:hint="eastAsia"/>
          <w:color w:val="auto"/>
          <w:sz w:val="24"/>
          <w:szCs w:val="24"/>
        </w:rPr>
        <w:t>３</w:t>
      </w:r>
      <w:r w:rsidR="001D0E88" w:rsidRPr="00731D20">
        <w:rPr>
          <w:rFonts w:asciiTheme="minorEastAsia" w:eastAsiaTheme="minorEastAsia" w:hAnsiTheme="minorEastAsia" w:cs="ＭＳ ゴシック" w:hint="eastAsia"/>
          <w:color w:val="auto"/>
          <w:sz w:val="24"/>
          <w:szCs w:val="24"/>
        </w:rPr>
        <w:t>月</w:t>
      </w:r>
      <w:r w:rsidR="00001FB5" w:rsidRPr="00731D20">
        <w:rPr>
          <w:rFonts w:asciiTheme="minorEastAsia" w:eastAsiaTheme="minorEastAsia" w:hAnsiTheme="minorEastAsia" w:cs="ＭＳ ゴシック" w:hint="eastAsia"/>
          <w:color w:val="auto"/>
          <w:sz w:val="24"/>
          <w:szCs w:val="24"/>
        </w:rPr>
        <w:t>１</w:t>
      </w:r>
      <w:r w:rsidR="00614051">
        <w:rPr>
          <w:rFonts w:asciiTheme="minorEastAsia" w:eastAsiaTheme="minorEastAsia" w:hAnsiTheme="minorEastAsia" w:cs="ＭＳ ゴシック" w:hint="eastAsia"/>
          <w:color w:val="auto"/>
          <w:sz w:val="24"/>
          <w:szCs w:val="24"/>
        </w:rPr>
        <w:t>９</w:t>
      </w:r>
      <w:r w:rsidR="001D0E88" w:rsidRPr="00731D20">
        <w:rPr>
          <w:rFonts w:asciiTheme="minorEastAsia" w:eastAsiaTheme="minorEastAsia" w:hAnsiTheme="minorEastAsia" w:cs="ＭＳ ゴシック" w:hint="eastAsia"/>
          <w:color w:val="auto"/>
          <w:sz w:val="24"/>
          <w:szCs w:val="24"/>
        </w:rPr>
        <w:t>日（</w:t>
      </w:r>
      <w:r w:rsidR="00E500CC" w:rsidRPr="00731D20">
        <w:rPr>
          <w:rFonts w:asciiTheme="minorEastAsia" w:eastAsiaTheme="minorEastAsia" w:hAnsiTheme="minorEastAsia" w:cs="ＭＳ ゴシック" w:hint="eastAsia"/>
          <w:color w:val="auto"/>
          <w:sz w:val="24"/>
          <w:szCs w:val="24"/>
        </w:rPr>
        <w:t>水</w:t>
      </w:r>
      <w:r w:rsidR="001D0E88" w:rsidRPr="00731D20">
        <w:rPr>
          <w:rFonts w:asciiTheme="minorEastAsia" w:eastAsiaTheme="minorEastAsia" w:hAnsiTheme="minorEastAsia" w:cs="ＭＳ ゴシック" w:hint="eastAsia"/>
          <w:color w:val="auto"/>
          <w:sz w:val="24"/>
          <w:szCs w:val="24"/>
        </w:rPr>
        <w:t>）</w:t>
      </w:r>
      <w:r w:rsidR="007E3017" w:rsidRPr="009E6741">
        <w:rPr>
          <w:rFonts w:asciiTheme="minorEastAsia" w:eastAsiaTheme="minorEastAsia" w:hAnsiTheme="minorEastAsia" w:cs="ＭＳ ゴシック" w:hint="eastAsia"/>
          <w:color w:val="auto"/>
          <w:sz w:val="24"/>
          <w:szCs w:val="24"/>
        </w:rPr>
        <w:t xml:space="preserve">　・</w:t>
      </w:r>
      <w:r w:rsidR="007E3017" w:rsidRPr="00E74E92">
        <w:rPr>
          <w:rFonts w:asciiTheme="minorEastAsia" w:eastAsiaTheme="minorEastAsia" w:hAnsiTheme="minorEastAsia" w:cs="ＭＳ ゴシック" w:hint="eastAsia"/>
          <w:color w:val="auto"/>
          <w:sz w:val="24"/>
          <w:szCs w:val="24"/>
        </w:rPr>
        <w:t xml:space="preserve">実施場所　：県立男女共同参画センター　</w:t>
      </w:r>
    </w:p>
    <w:p w14:paraId="7F642E8B" w14:textId="77777777" w:rsidR="00B8274B" w:rsidRPr="00663642" w:rsidRDefault="00B8274B" w:rsidP="002E04D7">
      <w:pPr>
        <w:spacing w:line="320" w:lineRule="exac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sz w:val="24"/>
          <w:szCs w:val="24"/>
        </w:rPr>
        <w:t xml:space="preserve">        </w:t>
      </w:r>
      <w:r w:rsidRPr="00663642">
        <w:rPr>
          <w:rFonts w:asciiTheme="minorEastAsia" w:eastAsiaTheme="minorEastAsia" w:hAnsiTheme="minorEastAsia" w:cs="ＭＳ ゴシック" w:hint="eastAsia"/>
          <w:color w:val="auto"/>
        </w:rPr>
        <w:t>※面接時間は第1次選考通過者へ別途お知らせします。</w:t>
      </w:r>
    </w:p>
    <w:p w14:paraId="415A7F29" w14:textId="77777777" w:rsidR="00A62069" w:rsidRPr="00E74E92" w:rsidRDefault="00A62069" w:rsidP="002E04D7">
      <w:pPr>
        <w:spacing w:line="320" w:lineRule="exact"/>
        <w:rPr>
          <w:rFonts w:asciiTheme="minorEastAsia" w:eastAsiaTheme="minorEastAsia" w:hAnsiTheme="minorEastAsia" w:cs="ＭＳ ゴシック"/>
          <w:color w:val="auto"/>
          <w:sz w:val="24"/>
          <w:szCs w:val="24"/>
        </w:rPr>
      </w:pPr>
    </w:p>
    <w:p w14:paraId="47CD1AB1" w14:textId="77777777" w:rsidR="00F7007D" w:rsidRPr="00E74E92" w:rsidRDefault="00F7007D" w:rsidP="002E04D7">
      <w:pPr>
        <w:spacing w:line="320" w:lineRule="exact"/>
        <w:rPr>
          <w:rFonts w:ascii="ＭＳ ゴシック" w:hAnsi="ＭＳ ゴシック"/>
          <w:color w:val="auto"/>
        </w:rPr>
      </w:pPr>
      <w:r w:rsidRPr="00E74E92">
        <w:rPr>
          <w:rFonts w:ascii="ＭＳ ゴシック" w:hAnsi="Century" w:cs="ＭＳ ゴシック" w:hint="eastAsia"/>
          <w:b/>
          <w:bCs/>
          <w:color w:val="auto"/>
          <w:sz w:val="24"/>
          <w:szCs w:val="24"/>
        </w:rPr>
        <w:t>４　応募方法</w:t>
      </w:r>
      <w:r w:rsidRPr="00E74E92">
        <w:rPr>
          <w:rFonts w:ascii="ＭＳ ゴシック" w:hAnsi="ＭＳ ゴシック" w:hint="eastAsia"/>
          <w:color w:val="auto"/>
        </w:rPr>
        <w:t xml:space="preserve">　</w:t>
      </w:r>
    </w:p>
    <w:p w14:paraId="2285C721" w14:textId="16336F8E" w:rsidR="00F7007D" w:rsidRPr="00E74E92" w:rsidRDefault="00F7007D" w:rsidP="002E04D7">
      <w:pPr>
        <w:spacing w:line="320" w:lineRule="exact"/>
        <w:rPr>
          <w:rFonts w:asciiTheme="minorEastAsia" w:eastAsiaTheme="minorEastAsia" w:hAnsiTheme="minorEastAsia"/>
          <w:color w:val="auto"/>
          <w:sz w:val="24"/>
          <w:szCs w:val="24"/>
        </w:rPr>
      </w:pPr>
      <w:r w:rsidRPr="00E74E92">
        <w:rPr>
          <w:rFonts w:ascii="ＭＳ ゴシック" w:hAnsi="ＭＳ ゴシック" w:hint="eastAsia"/>
          <w:color w:val="auto"/>
        </w:rPr>
        <w:t xml:space="preserve">　　</w:t>
      </w:r>
      <w:r w:rsidRPr="00E74E92">
        <w:rPr>
          <w:rFonts w:hAnsi="ＭＳ 明朝" w:hint="eastAsia"/>
          <w:color w:val="auto"/>
        </w:rPr>
        <w:t xml:space="preserve">　</w:t>
      </w:r>
      <w:r w:rsidRPr="00E74E92">
        <w:rPr>
          <w:rFonts w:asciiTheme="minorEastAsia" w:eastAsiaTheme="minorEastAsia" w:hAnsiTheme="minorEastAsia" w:hint="eastAsia"/>
          <w:color w:val="auto"/>
          <w:sz w:val="24"/>
          <w:szCs w:val="24"/>
        </w:rPr>
        <w:t>応募者は、次の</w:t>
      </w:r>
      <w:r w:rsidR="00EA7B0B" w:rsidRPr="00E74E92">
        <w:rPr>
          <w:rFonts w:asciiTheme="minorEastAsia" w:eastAsiaTheme="minorEastAsia" w:hAnsiTheme="minorEastAsia" w:hint="eastAsia"/>
          <w:color w:val="auto"/>
          <w:sz w:val="24"/>
          <w:szCs w:val="24"/>
        </w:rPr>
        <w:t>(1)</w:t>
      </w:r>
      <w:r w:rsidRPr="00E74E92">
        <w:rPr>
          <w:rFonts w:asciiTheme="minorEastAsia" w:eastAsiaTheme="minorEastAsia" w:hAnsiTheme="minorEastAsia" w:hint="eastAsia"/>
          <w:color w:val="auto"/>
          <w:sz w:val="24"/>
          <w:szCs w:val="24"/>
        </w:rPr>
        <w:t>～</w:t>
      </w:r>
      <w:r w:rsidR="00EA7B0B" w:rsidRPr="00E74E92">
        <w:rPr>
          <w:rFonts w:asciiTheme="minorEastAsia" w:eastAsiaTheme="minorEastAsia" w:hAnsiTheme="minorEastAsia" w:hint="eastAsia"/>
          <w:color w:val="auto"/>
          <w:sz w:val="24"/>
          <w:szCs w:val="24"/>
        </w:rPr>
        <w:t>(</w:t>
      </w:r>
      <w:r w:rsidR="000C6521" w:rsidRPr="00E74E92">
        <w:rPr>
          <w:rFonts w:asciiTheme="minorEastAsia" w:eastAsiaTheme="minorEastAsia" w:hAnsiTheme="minorEastAsia" w:hint="eastAsia"/>
          <w:color w:val="auto"/>
          <w:sz w:val="24"/>
          <w:szCs w:val="24"/>
        </w:rPr>
        <w:t>4</w:t>
      </w:r>
      <w:r w:rsidR="00EA7B0B" w:rsidRPr="00E74E92">
        <w:rPr>
          <w:rFonts w:asciiTheme="minorEastAsia" w:eastAsiaTheme="minorEastAsia" w:hAnsiTheme="minorEastAsia" w:hint="eastAsia"/>
          <w:color w:val="auto"/>
          <w:sz w:val="24"/>
          <w:szCs w:val="24"/>
        </w:rPr>
        <w:t>)を</w:t>
      </w:r>
      <w:r w:rsidRPr="00E74E92">
        <w:rPr>
          <w:rFonts w:asciiTheme="minorEastAsia" w:eastAsiaTheme="minorEastAsia" w:hAnsiTheme="minorEastAsia" w:hint="eastAsia"/>
          <w:color w:val="auto"/>
          <w:sz w:val="24"/>
          <w:szCs w:val="24"/>
        </w:rPr>
        <w:t>応募先へ</w:t>
      </w:r>
      <w:hyperlink r:id="rId8" w:history="1">
        <w:r w:rsidR="00087489" w:rsidRPr="00087489">
          <w:rPr>
            <w:rStyle w:val="ab"/>
            <w:rFonts w:asciiTheme="minorEastAsia" w:eastAsiaTheme="minorEastAsia" w:hAnsiTheme="minorEastAsia" w:hint="eastAsia"/>
            <w:sz w:val="24"/>
            <w:szCs w:val="24"/>
          </w:rPr>
          <w:t>電子申請</w:t>
        </w:r>
      </w:hyperlink>
      <w:r w:rsidR="00614051">
        <w:rPr>
          <w:rFonts w:asciiTheme="minorEastAsia" w:eastAsiaTheme="minorEastAsia" w:hAnsiTheme="minorEastAsia" w:hint="eastAsia"/>
          <w:color w:val="auto"/>
          <w:sz w:val="24"/>
          <w:szCs w:val="24"/>
        </w:rPr>
        <w:t>／</w:t>
      </w:r>
      <w:r w:rsidRPr="00E74E92">
        <w:rPr>
          <w:rFonts w:asciiTheme="minorEastAsia" w:eastAsiaTheme="minorEastAsia" w:hAnsiTheme="minorEastAsia" w:hint="eastAsia"/>
          <w:color w:val="auto"/>
          <w:sz w:val="24"/>
          <w:szCs w:val="24"/>
        </w:rPr>
        <w:t>持参</w:t>
      </w:r>
      <w:r w:rsidR="00614051">
        <w:rPr>
          <w:rFonts w:asciiTheme="minorEastAsia" w:eastAsiaTheme="minorEastAsia" w:hAnsiTheme="minorEastAsia" w:hint="eastAsia"/>
          <w:color w:val="auto"/>
          <w:sz w:val="24"/>
          <w:szCs w:val="24"/>
        </w:rPr>
        <w:t>／郵送</w:t>
      </w:r>
    </w:p>
    <w:p w14:paraId="0134F3C4" w14:textId="345B165C" w:rsidR="00F7007D" w:rsidRPr="00E74E92" w:rsidRDefault="00F7007D" w:rsidP="002E04D7">
      <w:pPr>
        <w:spacing w:line="320" w:lineRule="exact"/>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 xml:space="preserve">　　</w:t>
      </w:r>
      <w:r w:rsidR="00A62069" w:rsidRPr="00E74E92">
        <w:rPr>
          <w:rFonts w:asciiTheme="minorEastAsia" w:eastAsiaTheme="minorEastAsia" w:hAnsiTheme="minorEastAsia" w:hint="eastAsia"/>
          <w:color w:val="auto"/>
          <w:sz w:val="24"/>
          <w:szCs w:val="24"/>
        </w:rPr>
        <w:t xml:space="preserve"> </w:t>
      </w:r>
      <w:r w:rsidR="00663642">
        <w:rPr>
          <w:rFonts w:asciiTheme="minorEastAsia" w:eastAsiaTheme="minorEastAsia" w:hAnsiTheme="minorEastAsia" w:hint="eastAsia"/>
          <w:color w:val="auto"/>
          <w:sz w:val="24"/>
          <w:szCs w:val="24"/>
        </w:rPr>
        <w:t>（書類</w:t>
      </w:r>
      <w:r w:rsidR="00063C12">
        <w:rPr>
          <w:rFonts w:asciiTheme="minorEastAsia" w:eastAsiaTheme="minorEastAsia" w:hAnsiTheme="minorEastAsia" w:hint="eastAsia"/>
          <w:color w:val="auto"/>
          <w:sz w:val="24"/>
          <w:szCs w:val="24"/>
        </w:rPr>
        <w:t>サイズ</w:t>
      </w:r>
      <w:r w:rsidR="00663642">
        <w:rPr>
          <w:rFonts w:asciiTheme="minorEastAsia" w:eastAsiaTheme="minorEastAsia" w:hAnsiTheme="minorEastAsia" w:hint="eastAsia"/>
          <w:color w:val="auto"/>
          <w:sz w:val="24"/>
          <w:szCs w:val="24"/>
        </w:rPr>
        <w:t>は全てＡ４用紙、横書き、</w:t>
      </w:r>
      <w:r w:rsidR="00063C12">
        <w:rPr>
          <w:rFonts w:asciiTheme="minorEastAsia" w:eastAsiaTheme="minorEastAsia" w:hAnsiTheme="minorEastAsia" w:hint="eastAsia"/>
          <w:color w:val="auto"/>
          <w:sz w:val="24"/>
          <w:szCs w:val="24"/>
        </w:rPr>
        <w:t>印刷する場合は</w:t>
      </w:r>
      <w:r w:rsidR="00663642">
        <w:rPr>
          <w:rFonts w:asciiTheme="minorEastAsia" w:eastAsiaTheme="minorEastAsia" w:hAnsiTheme="minorEastAsia" w:hint="eastAsia"/>
          <w:color w:val="auto"/>
          <w:sz w:val="24"/>
          <w:szCs w:val="24"/>
        </w:rPr>
        <w:t>片面印刷、ホッチキス止めは不可）</w:t>
      </w:r>
    </w:p>
    <w:p w14:paraId="7DDAA80F" w14:textId="77777777" w:rsidR="00614051" w:rsidRDefault="00EA7B0B" w:rsidP="00B8274B">
      <w:pPr>
        <w:spacing w:line="320" w:lineRule="exact"/>
        <w:ind w:firstLineChars="150" w:firstLine="360"/>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(1)</w:t>
      </w:r>
      <w:r w:rsidR="00F7007D" w:rsidRPr="00E74E92">
        <w:rPr>
          <w:rFonts w:asciiTheme="minorEastAsia" w:eastAsiaTheme="minorEastAsia" w:hAnsiTheme="minorEastAsia" w:hint="eastAsia"/>
          <w:color w:val="auto"/>
          <w:sz w:val="24"/>
          <w:szCs w:val="24"/>
        </w:rPr>
        <w:t xml:space="preserve">　</w:t>
      </w:r>
      <w:r w:rsidR="00943F1D" w:rsidRPr="00E74E92">
        <w:rPr>
          <w:rFonts w:asciiTheme="minorEastAsia" w:eastAsiaTheme="minorEastAsia" w:hAnsiTheme="minorEastAsia" w:hint="eastAsia"/>
          <w:color w:val="auto"/>
          <w:sz w:val="24"/>
          <w:szCs w:val="24"/>
        </w:rPr>
        <w:t>申込書兼職務経歴書</w:t>
      </w:r>
    </w:p>
    <w:p w14:paraId="284AA04C" w14:textId="24E34388" w:rsidR="00614051" w:rsidRDefault="00614051" w:rsidP="00614051">
      <w:pPr>
        <w:spacing w:line="320" w:lineRule="exact"/>
        <w:ind w:firstLineChars="450" w:firstLine="10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様式は</w:t>
      </w:r>
      <w:r w:rsidR="00943F1D" w:rsidRPr="00E74E92">
        <w:rPr>
          <w:rFonts w:asciiTheme="minorEastAsia" w:eastAsiaTheme="minorEastAsia" w:hAnsiTheme="minorEastAsia" w:hint="eastAsia"/>
          <w:color w:val="auto"/>
          <w:sz w:val="24"/>
          <w:szCs w:val="24"/>
        </w:rPr>
        <w:t>当センター</w:t>
      </w:r>
      <w:r w:rsidR="00943F1D" w:rsidRPr="00E74E92">
        <w:rPr>
          <w:rFonts w:asciiTheme="minorEastAsia" w:eastAsiaTheme="minorEastAsia" w:hAnsiTheme="minorEastAsia"/>
          <w:color w:val="auto"/>
          <w:sz w:val="24"/>
          <w:szCs w:val="24"/>
        </w:rPr>
        <w:t>HP</w:t>
      </w:r>
      <w:r w:rsidR="00943F1D" w:rsidRPr="00E74E92">
        <w:rPr>
          <w:rFonts w:asciiTheme="minorEastAsia" w:eastAsiaTheme="minorEastAsia" w:hAnsiTheme="minorEastAsia" w:hint="eastAsia"/>
          <w:color w:val="auto"/>
          <w:sz w:val="24"/>
          <w:szCs w:val="24"/>
        </w:rPr>
        <w:t>からダウンロード</w:t>
      </w:r>
    </w:p>
    <w:p w14:paraId="6C37126D" w14:textId="2B6923C4" w:rsidR="00C625F1" w:rsidRDefault="00C625F1" w:rsidP="00614051">
      <w:pPr>
        <w:spacing w:line="320" w:lineRule="exact"/>
        <w:ind w:firstLineChars="450" w:firstLine="1080"/>
        <w:rPr>
          <w:rFonts w:asciiTheme="minorEastAsia" w:eastAsiaTheme="minorEastAsia" w:hAnsiTheme="minorEastAsia"/>
          <w:color w:val="auto"/>
          <w:sz w:val="24"/>
          <w:szCs w:val="24"/>
        </w:rPr>
      </w:pPr>
      <w:r w:rsidRPr="00C625F1">
        <w:rPr>
          <w:rFonts w:asciiTheme="minorEastAsia" w:eastAsiaTheme="minorEastAsia" w:hAnsiTheme="minorEastAsia"/>
          <w:color w:val="auto"/>
          <w:sz w:val="24"/>
          <w:szCs w:val="24"/>
        </w:rPr>
        <w:t>https://hyogo-even.jp/woman/r7co.html</w:t>
      </w:r>
    </w:p>
    <w:p w14:paraId="67785136" w14:textId="51F449AB" w:rsidR="00943F1D" w:rsidRPr="00E74E92" w:rsidRDefault="00BE0572" w:rsidP="00614051">
      <w:pPr>
        <w:spacing w:line="320" w:lineRule="exact"/>
        <w:ind w:firstLineChars="550" w:firstLine="1052"/>
        <w:rPr>
          <w:rFonts w:asciiTheme="minorEastAsia" w:eastAsiaTheme="minorEastAsia" w:hAnsiTheme="minorEastAsia"/>
          <w:color w:val="auto"/>
          <w:sz w:val="24"/>
          <w:szCs w:val="24"/>
        </w:rPr>
      </w:pPr>
      <w:r w:rsidRPr="00C625F1">
        <w:rPr>
          <w:rFonts w:asciiTheme="minorEastAsia" w:eastAsiaTheme="minorEastAsia" w:hAnsiTheme="minorEastAsia" w:hint="eastAsia"/>
          <w:color w:val="auto"/>
          <w:w w:val="80"/>
          <w:sz w:val="24"/>
          <w:szCs w:val="24"/>
          <w:fitText w:val="2880" w:id="-1579356672"/>
        </w:rPr>
        <w:lastRenderedPageBreak/>
        <w:t>※無職の期間は「在家庭」と記</w:t>
      </w:r>
      <w:r w:rsidRPr="00C625F1">
        <w:rPr>
          <w:rFonts w:asciiTheme="minorEastAsia" w:eastAsiaTheme="minorEastAsia" w:hAnsiTheme="minorEastAsia" w:hint="eastAsia"/>
          <w:color w:val="auto"/>
          <w:spacing w:val="5"/>
          <w:w w:val="80"/>
          <w:sz w:val="24"/>
          <w:szCs w:val="24"/>
          <w:fitText w:val="2880" w:id="-1579356672"/>
        </w:rPr>
        <w:t>載</w:t>
      </w:r>
    </w:p>
    <w:p w14:paraId="0DD06880" w14:textId="77777777" w:rsidR="00F7007D" w:rsidRPr="00E74E92" w:rsidRDefault="00EA7B0B" w:rsidP="00B8274B">
      <w:pPr>
        <w:spacing w:line="320" w:lineRule="exact"/>
        <w:ind w:firstLineChars="150" w:firstLine="360"/>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w:t>
      </w:r>
      <w:r w:rsidR="00943F1D" w:rsidRPr="00E74E92">
        <w:rPr>
          <w:rFonts w:asciiTheme="minorEastAsia" w:eastAsiaTheme="minorEastAsia" w:hAnsiTheme="minorEastAsia" w:hint="eastAsia"/>
          <w:color w:val="auto"/>
          <w:sz w:val="24"/>
          <w:szCs w:val="24"/>
        </w:rPr>
        <w:t>2</w:t>
      </w:r>
      <w:r w:rsidRPr="00E74E92">
        <w:rPr>
          <w:rFonts w:asciiTheme="minorEastAsia" w:eastAsiaTheme="minorEastAsia" w:hAnsiTheme="minorEastAsia" w:hint="eastAsia"/>
          <w:color w:val="auto"/>
          <w:sz w:val="24"/>
          <w:szCs w:val="24"/>
        </w:rPr>
        <w:t>)</w:t>
      </w:r>
      <w:r w:rsidR="00F7007D" w:rsidRPr="00E74E92">
        <w:rPr>
          <w:rFonts w:asciiTheme="minorEastAsia" w:eastAsiaTheme="minorEastAsia" w:hAnsiTheme="minorEastAsia" w:hint="eastAsia"/>
          <w:color w:val="auto"/>
          <w:sz w:val="24"/>
          <w:szCs w:val="24"/>
        </w:rPr>
        <w:t xml:space="preserve">　自己ＰＲ文（Ａ４</w:t>
      </w:r>
      <w:r w:rsidR="00663642">
        <w:rPr>
          <w:rFonts w:asciiTheme="minorEastAsia" w:eastAsiaTheme="minorEastAsia" w:hAnsiTheme="minorEastAsia" w:hint="eastAsia"/>
          <w:color w:val="auto"/>
          <w:sz w:val="24"/>
          <w:szCs w:val="24"/>
        </w:rPr>
        <w:t xml:space="preserve">　</w:t>
      </w:r>
      <w:r w:rsidR="00F7007D" w:rsidRPr="00E74E92">
        <w:rPr>
          <w:rFonts w:asciiTheme="minorEastAsia" w:eastAsiaTheme="minorEastAsia" w:hAnsiTheme="minorEastAsia" w:hint="eastAsia"/>
          <w:color w:val="auto"/>
          <w:sz w:val="24"/>
          <w:szCs w:val="24"/>
        </w:rPr>
        <w:t>１枚</w:t>
      </w:r>
      <w:r w:rsidR="00663642">
        <w:rPr>
          <w:rFonts w:asciiTheme="minorEastAsia" w:eastAsiaTheme="minorEastAsia" w:hAnsiTheme="minorEastAsia" w:hint="eastAsia"/>
          <w:color w:val="auto"/>
          <w:sz w:val="24"/>
          <w:szCs w:val="24"/>
        </w:rPr>
        <w:t>程度</w:t>
      </w:r>
      <w:r w:rsidR="00F7007D" w:rsidRPr="00E74E92">
        <w:rPr>
          <w:rFonts w:asciiTheme="minorEastAsia" w:eastAsiaTheme="minorEastAsia" w:hAnsiTheme="minorEastAsia" w:hint="eastAsia"/>
          <w:color w:val="auto"/>
          <w:sz w:val="24"/>
          <w:szCs w:val="24"/>
        </w:rPr>
        <w:t xml:space="preserve">　</w:t>
      </w:r>
      <w:r w:rsidR="00663642">
        <w:rPr>
          <w:rFonts w:asciiTheme="minorEastAsia" w:eastAsiaTheme="minorEastAsia" w:hAnsiTheme="minorEastAsia" w:hint="eastAsia"/>
          <w:color w:val="auto"/>
          <w:sz w:val="24"/>
          <w:szCs w:val="24"/>
        </w:rPr>
        <w:t>手書き不可</w:t>
      </w:r>
      <w:r w:rsidR="00F7007D" w:rsidRPr="00E74E92">
        <w:rPr>
          <w:rFonts w:asciiTheme="minorEastAsia" w:eastAsiaTheme="minorEastAsia" w:hAnsiTheme="minorEastAsia" w:hint="eastAsia"/>
          <w:color w:val="auto"/>
          <w:sz w:val="24"/>
          <w:szCs w:val="24"/>
        </w:rPr>
        <w:t>）</w:t>
      </w:r>
    </w:p>
    <w:p w14:paraId="0F45BA50" w14:textId="77777777" w:rsidR="00F7007D" w:rsidRPr="00E74E92" w:rsidRDefault="00943F1D" w:rsidP="00B8274B">
      <w:pPr>
        <w:spacing w:line="320" w:lineRule="exact"/>
        <w:ind w:firstLineChars="150" w:firstLine="360"/>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(3</w:t>
      </w:r>
      <w:r w:rsidR="00EA7B0B" w:rsidRPr="00E74E92">
        <w:rPr>
          <w:rFonts w:asciiTheme="minorEastAsia" w:eastAsiaTheme="minorEastAsia" w:hAnsiTheme="minorEastAsia" w:hint="eastAsia"/>
          <w:color w:val="auto"/>
          <w:sz w:val="24"/>
          <w:szCs w:val="24"/>
        </w:rPr>
        <w:t xml:space="preserve">)　</w:t>
      </w:r>
      <w:r w:rsidR="00F7007D" w:rsidRPr="00E74E92">
        <w:rPr>
          <w:rFonts w:asciiTheme="minorEastAsia" w:eastAsiaTheme="minorEastAsia" w:hAnsiTheme="minorEastAsia" w:hint="eastAsia"/>
          <w:color w:val="auto"/>
          <w:sz w:val="24"/>
          <w:szCs w:val="24"/>
        </w:rPr>
        <w:t>レポート　（Ａ４</w:t>
      </w:r>
      <w:r w:rsidR="00663642">
        <w:rPr>
          <w:rFonts w:asciiTheme="minorEastAsia" w:eastAsiaTheme="minorEastAsia" w:hAnsiTheme="minorEastAsia" w:hint="eastAsia"/>
          <w:color w:val="auto"/>
          <w:sz w:val="24"/>
          <w:szCs w:val="24"/>
        </w:rPr>
        <w:t xml:space="preserve">　</w:t>
      </w:r>
      <w:r w:rsidR="00F7007D" w:rsidRPr="00E74E92">
        <w:rPr>
          <w:rFonts w:asciiTheme="minorEastAsia" w:eastAsiaTheme="minorEastAsia" w:hAnsiTheme="minorEastAsia" w:hint="eastAsia"/>
          <w:color w:val="auto"/>
          <w:sz w:val="24"/>
          <w:szCs w:val="24"/>
        </w:rPr>
        <w:t>１枚</w:t>
      </w:r>
      <w:r w:rsidR="00663642">
        <w:rPr>
          <w:rFonts w:asciiTheme="minorEastAsia" w:eastAsiaTheme="minorEastAsia" w:hAnsiTheme="minorEastAsia" w:hint="eastAsia"/>
          <w:color w:val="auto"/>
          <w:sz w:val="24"/>
          <w:szCs w:val="24"/>
        </w:rPr>
        <w:t>程度　手書き不可</w:t>
      </w:r>
      <w:r w:rsidR="00F7007D" w:rsidRPr="00E74E92">
        <w:rPr>
          <w:rFonts w:asciiTheme="minorEastAsia" w:eastAsiaTheme="minorEastAsia" w:hAnsiTheme="minorEastAsia" w:hint="eastAsia"/>
          <w:color w:val="auto"/>
          <w:sz w:val="24"/>
          <w:szCs w:val="24"/>
        </w:rPr>
        <w:t>）</w:t>
      </w:r>
    </w:p>
    <w:p w14:paraId="0109514E" w14:textId="77777777" w:rsidR="00F7007D" w:rsidRPr="00E74E92" w:rsidRDefault="00F7007D" w:rsidP="002E04D7">
      <w:pPr>
        <w:spacing w:line="320" w:lineRule="exact"/>
        <w:ind w:leftChars="369" w:left="775" w:firstLineChars="100" w:firstLine="240"/>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テーマ</w:t>
      </w:r>
      <w:r w:rsidR="00D40AB7" w:rsidRPr="00E74E92">
        <w:rPr>
          <w:rFonts w:asciiTheme="minorEastAsia" w:eastAsiaTheme="minorEastAsia" w:hAnsiTheme="minorEastAsia" w:hint="eastAsia"/>
          <w:color w:val="auto"/>
          <w:sz w:val="24"/>
          <w:szCs w:val="24"/>
        </w:rPr>
        <w:t>：</w:t>
      </w:r>
      <w:r w:rsidRPr="00E74E92">
        <w:rPr>
          <w:rFonts w:asciiTheme="minorEastAsia" w:eastAsiaTheme="minorEastAsia" w:hAnsiTheme="minorEastAsia" w:hint="eastAsia"/>
          <w:color w:val="auto"/>
          <w:sz w:val="24"/>
          <w:szCs w:val="24"/>
        </w:rPr>
        <w:t>「県立男女共同参画センターの相談事業におけるカウンセラーの役割について」</w:t>
      </w:r>
    </w:p>
    <w:p w14:paraId="2F5F29B0" w14:textId="77777777" w:rsidR="00663642" w:rsidRDefault="00663642" w:rsidP="002E04D7">
      <w:pPr>
        <w:spacing w:line="320" w:lineRule="exact"/>
        <w:rPr>
          <w:rFonts w:ascii="ＭＳ ゴシック" w:hAnsi="Century" w:cs="ＭＳ ゴシック"/>
          <w:b/>
          <w:bCs/>
          <w:color w:val="auto"/>
          <w:sz w:val="24"/>
          <w:szCs w:val="24"/>
        </w:rPr>
      </w:pPr>
    </w:p>
    <w:p w14:paraId="70CF1BB4" w14:textId="77777777" w:rsidR="00294226" w:rsidRPr="00E74E92" w:rsidRDefault="004D0FC8" w:rsidP="002E04D7">
      <w:pPr>
        <w:spacing w:line="320" w:lineRule="exact"/>
        <w:rPr>
          <w:rFonts w:ascii="ＭＳ ゴシック" w:hAnsi="Century"/>
          <w:color w:val="auto"/>
          <w:sz w:val="24"/>
          <w:szCs w:val="24"/>
        </w:rPr>
      </w:pPr>
      <w:r w:rsidRPr="00E74E92">
        <w:rPr>
          <w:rFonts w:ascii="ＭＳ ゴシック" w:hAnsi="Century" w:cs="ＭＳ ゴシック" w:hint="eastAsia"/>
          <w:b/>
          <w:bCs/>
          <w:color w:val="auto"/>
          <w:sz w:val="24"/>
          <w:szCs w:val="24"/>
        </w:rPr>
        <w:t>５</w:t>
      </w:r>
      <w:r w:rsidR="00294226" w:rsidRPr="00E74E92">
        <w:rPr>
          <w:rFonts w:ascii="ＭＳ ゴシック" w:hAnsi="Century" w:cs="ＭＳ ゴシック" w:hint="eastAsia"/>
          <w:b/>
          <w:bCs/>
          <w:color w:val="auto"/>
          <w:sz w:val="24"/>
          <w:szCs w:val="24"/>
        </w:rPr>
        <w:t xml:space="preserve">　任用</w:t>
      </w:r>
      <w:r w:rsidR="00BA6C1C" w:rsidRPr="00E74E92">
        <w:rPr>
          <w:rFonts w:ascii="ＭＳ ゴシック" w:hAnsi="Century" w:cs="ＭＳ ゴシック" w:hint="eastAsia"/>
          <w:b/>
          <w:bCs/>
          <w:color w:val="auto"/>
          <w:sz w:val="24"/>
          <w:szCs w:val="24"/>
        </w:rPr>
        <w:t xml:space="preserve">期間　　　　　　　　　　　　　　　　　　　　　　　　　　　　　　　　　　　　　</w:t>
      </w:r>
      <w:r w:rsidR="00294226" w:rsidRPr="00E74E92">
        <w:rPr>
          <w:rFonts w:ascii="ＭＳ ゴシック" w:hAnsi="Century" w:cs="ＭＳ ゴシック" w:hint="eastAsia"/>
          <w:b/>
          <w:bCs/>
          <w:color w:val="auto"/>
          <w:sz w:val="24"/>
          <w:szCs w:val="24"/>
        </w:rPr>
        <w:t xml:space="preserve">　　　　　　　　　　　　　　　　　　　　　　　　　　　　　　　　　　　　　</w:t>
      </w:r>
    </w:p>
    <w:p w14:paraId="5466AF44" w14:textId="71C0971E" w:rsidR="00AA4243" w:rsidRPr="00E74E92" w:rsidRDefault="00AA4243" w:rsidP="002E04D7">
      <w:pPr>
        <w:spacing w:line="320" w:lineRule="exact"/>
        <w:rPr>
          <w:rFonts w:ascii="ＭＳ ゴシック" w:hAnsi="Century"/>
          <w:b/>
          <w:color w:val="auto"/>
          <w:sz w:val="24"/>
          <w:szCs w:val="24"/>
        </w:rPr>
      </w:pPr>
      <w:r w:rsidRPr="00E74E92">
        <w:rPr>
          <w:rFonts w:ascii="ＭＳ ゴシック" w:hAnsi="Century" w:hint="eastAsia"/>
          <w:color w:val="auto"/>
          <w:sz w:val="24"/>
          <w:szCs w:val="24"/>
        </w:rPr>
        <w:t xml:space="preserve">　　</w:t>
      </w:r>
      <w:r w:rsidR="00431FC0" w:rsidRPr="00E74E92">
        <w:rPr>
          <w:rFonts w:asciiTheme="minorEastAsia" w:eastAsiaTheme="minorEastAsia" w:hAnsiTheme="minorEastAsia" w:hint="eastAsia"/>
          <w:color w:val="auto"/>
          <w:sz w:val="24"/>
          <w:szCs w:val="24"/>
        </w:rPr>
        <w:t>令和</w:t>
      </w:r>
      <w:r w:rsidR="00614051">
        <w:rPr>
          <w:rFonts w:asciiTheme="minorEastAsia" w:eastAsiaTheme="minorEastAsia" w:hAnsiTheme="minorEastAsia" w:hint="eastAsia"/>
          <w:color w:val="auto"/>
          <w:sz w:val="24"/>
          <w:szCs w:val="24"/>
        </w:rPr>
        <w:t>７</w:t>
      </w:r>
      <w:r w:rsidR="00866B6D" w:rsidRPr="00E74E92">
        <w:rPr>
          <w:rFonts w:asciiTheme="minorEastAsia" w:eastAsiaTheme="minorEastAsia" w:hAnsiTheme="minorEastAsia" w:hint="eastAsia"/>
          <w:color w:val="auto"/>
          <w:sz w:val="24"/>
          <w:szCs w:val="24"/>
        </w:rPr>
        <w:t>年</w:t>
      </w:r>
      <w:r w:rsidR="00663642">
        <w:rPr>
          <w:rFonts w:asciiTheme="minorEastAsia" w:eastAsiaTheme="minorEastAsia" w:hAnsiTheme="minorEastAsia" w:hint="eastAsia"/>
          <w:color w:val="auto"/>
          <w:sz w:val="24"/>
          <w:szCs w:val="24"/>
        </w:rPr>
        <w:t>４</w:t>
      </w:r>
      <w:r w:rsidR="00866B6D" w:rsidRPr="00E74E92">
        <w:rPr>
          <w:rFonts w:asciiTheme="minorEastAsia" w:eastAsiaTheme="minorEastAsia" w:hAnsiTheme="minorEastAsia" w:hint="eastAsia"/>
          <w:color w:val="auto"/>
          <w:sz w:val="24"/>
          <w:szCs w:val="24"/>
        </w:rPr>
        <w:t>月</w:t>
      </w:r>
      <w:r w:rsidR="00431FC0" w:rsidRPr="00E74E92">
        <w:rPr>
          <w:rFonts w:asciiTheme="minorEastAsia" w:eastAsiaTheme="minorEastAsia" w:hAnsiTheme="minorEastAsia" w:hint="eastAsia"/>
          <w:color w:val="auto"/>
          <w:sz w:val="24"/>
          <w:szCs w:val="24"/>
        </w:rPr>
        <w:t>１</w:t>
      </w:r>
      <w:r w:rsidR="00866B6D" w:rsidRPr="00E74E92">
        <w:rPr>
          <w:rFonts w:asciiTheme="minorEastAsia" w:eastAsiaTheme="minorEastAsia" w:hAnsiTheme="minorEastAsia" w:hint="eastAsia"/>
          <w:color w:val="auto"/>
          <w:sz w:val="24"/>
          <w:szCs w:val="24"/>
        </w:rPr>
        <w:t>日～令和</w:t>
      </w:r>
      <w:r w:rsidR="00614051">
        <w:rPr>
          <w:rFonts w:asciiTheme="minorEastAsia" w:eastAsiaTheme="minorEastAsia" w:hAnsiTheme="minorEastAsia" w:hint="eastAsia"/>
          <w:color w:val="auto"/>
          <w:sz w:val="24"/>
          <w:szCs w:val="24"/>
        </w:rPr>
        <w:t>８</w:t>
      </w:r>
      <w:r w:rsidR="00866B6D" w:rsidRPr="00E74E92">
        <w:rPr>
          <w:rFonts w:asciiTheme="minorEastAsia" w:eastAsiaTheme="minorEastAsia" w:hAnsiTheme="minorEastAsia" w:hint="eastAsia"/>
          <w:color w:val="auto"/>
          <w:sz w:val="24"/>
          <w:szCs w:val="24"/>
        </w:rPr>
        <w:t>年</w:t>
      </w:r>
      <w:r w:rsidR="00431FC0" w:rsidRPr="00E74E92">
        <w:rPr>
          <w:rFonts w:asciiTheme="minorEastAsia" w:eastAsiaTheme="minorEastAsia" w:hAnsiTheme="minorEastAsia" w:hint="eastAsia"/>
          <w:color w:val="auto"/>
          <w:sz w:val="24"/>
          <w:szCs w:val="24"/>
        </w:rPr>
        <w:t>３</w:t>
      </w:r>
      <w:r w:rsidR="00866B6D" w:rsidRPr="00E74E92">
        <w:rPr>
          <w:rFonts w:asciiTheme="minorEastAsia" w:eastAsiaTheme="minorEastAsia" w:hAnsiTheme="minorEastAsia" w:hint="eastAsia"/>
          <w:color w:val="auto"/>
          <w:sz w:val="24"/>
          <w:szCs w:val="24"/>
        </w:rPr>
        <w:t>月</w:t>
      </w:r>
      <w:r w:rsidR="00663642">
        <w:rPr>
          <w:rFonts w:asciiTheme="minorEastAsia" w:eastAsiaTheme="minorEastAsia" w:hAnsiTheme="minorEastAsia" w:hint="eastAsia"/>
          <w:color w:val="auto"/>
          <w:sz w:val="24"/>
          <w:szCs w:val="24"/>
        </w:rPr>
        <w:t>３１</w:t>
      </w:r>
      <w:r w:rsidRPr="00E74E92">
        <w:rPr>
          <w:rFonts w:asciiTheme="minorEastAsia" w:eastAsiaTheme="minorEastAsia" w:hAnsiTheme="minorEastAsia" w:hint="eastAsia"/>
          <w:color w:val="auto"/>
          <w:sz w:val="24"/>
          <w:szCs w:val="24"/>
        </w:rPr>
        <w:t>日</w:t>
      </w:r>
    </w:p>
    <w:p w14:paraId="025EACAF" w14:textId="77777777" w:rsidR="00866B6D" w:rsidRPr="00E74E92" w:rsidRDefault="0073106C" w:rsidP="002E04D7">
      <w:pPr>
        <w:spacing w:line="320" w:lineRule="exact"/>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 xml:space="preserve">　　（</w:t>
      </w:r>
      <w:r w:rsidR="00431FC0" w:rsidRPr="00E74E92">
        <w:rPr>
          <w:rFonts w:asciiTheme="minorEastAsia" w:eastAsiaTheme="minorEastAsia" w:hAnsiTheme="minorEastAsia" w:hint="eastAsia"/>
          <w:color w:val="auto"/>
          <w:sz w:val="24"/>
          <w:szCs w:val="24"/>
        </w:rPr>
        <w:t>勤務実績に基づく能力実証等により、４</w:t>
      </w:r>
      <w:r w:rsidR="00866B6D" w:rsidRPr="00E74E92">
        <w:rPr>
          <w:rFonts w:asciiTheme="minorEastAsia" w:eastAsiaTheme="minorEastAsia" w:hAnsiTheme="minorEastAsia" w:hint="eastAsia"/>
          <w:color w:val="auto"/>
          <w:sz w:val="24"/>
          <w:szCs w:val="24"/>
        </w:rPr>
        <w:t>回</w:t>
      </w:r>
      <w:r w:rsidR="0061285F" w:rsidRPr="00E74E92">
        <w:rPr>
          <w:rFonts w:asciiTheme="minorEastAsia" w:eastAsiaTheme="minorEastAsia" w:hAnsiTheme="minorEastAsia" w:hint="eastAsia"/>
          <w:color w:val="auto"/>
          <w:sz w:val="24"/>
          <w:szCs w:val="24"/>
        </w:rPr>
        <w:t>を上限に</w:t>
      </w:r>
      <w:r w:rsidR="00866B6D" w:rsidRPr="00E74E92">
        <w:rPr>
          <w:rFonts w:asciiTheme="minorEastAsia" w:eastAsiaTheme="minorEastAsia" w:hAnsiTheme="minorEastAsia" w:hint="eastAsia"/>
          <w:color w:val="auto"/>
          <w:sz w:val="24"/>
          <w:szCs w:val="24"/>
        </w:rPr>
        <w:t>再度の任用を行う場合があります。</w:t>
      </w:r>
      <w:r w:rsidRPr="00E74E92">
        <w:rPr>
          <w:rFonts w:asciiTheme="minorEastAsia" w:eastAsiaTheme="minorEastAsia" w:hAnsiTheme="minorEastAsia" w:hint="eastAsia"/>
          <w:color w:val="auto"/>
          <w:sz w:val="24"/>
          <w:szCs w:val="24"/>
        </w:rPr>
        <w:t>）</w:t>
      </w:r>
    </w:p>
    <w:p w14:paraId="0513550C" w14:textId="77777777" w:rsidR="00C137C0" w:rsidRPr="00E74E92" w:rsidRDefault="00C137C0" w:rsidP="002E04D7">
      <w:pPr>
        <w:spacing w:line="320" w:lineRule="exact"/>
        <w:rPr>
          <w:rFonts w:asciiTheme="minorEastAsia" w:eastAsiaTheme="minorEastAsia" w:hAnsiTheme="minorEastAsia"/>
          <w:color w:val="auto"/>
          <w:sz w:val="24"/>
          <w:szCs w:val="24"/>
        </w:rPr>
      </w:pPr>
    </w:p>
    <w:p w14:paraId="47F56156" w14:textId="77777777" w:rsidR="00614051" w:rsidRPr="00CE6111" w:rsidRDefault="00614051" w:rsidP="00614051">
      <w:pPr>
        <w:spacing w:line="300" w:lineRule="exact"/>
        <w:rPr>
          <w:rFonts w:ascii="ＭＳ ゴシック" w:hAnsi="Century"/>
          <w:color w:val="auto"/>
          <w:sz w:val="24"/>
          <w:szCs w:val="24"/>
        </w:rPr>
      </w:pPr>
      <w:r w:rsidRPr="00CE6111">
        <w:rPr>
          <w:rFonts w:ascii="ＭＳ ゴシック" w:hAnsi="Century" w:cs="ＭＳ ゴシック" w:hint="eastAsia"/>
          <w:b/>
          <w:bCs/>
          <w:color w:val="auto"/>
          <w:sz w:val="24"/>
          <w:szCs w:val="24"/>
        </w:rPr>
        <w:t xml:space="preserve">６　勤務条件等　　　　　　　　　　　　　　　　　　　　　　　　　　　　　　　　　　　　　　　　　　　　　　　　　　　　　　　　　　　　　　　　　　　　　　　　</w:t>
      </w:r>
    </w:p>
    <w:p w14:paraId="2BA3F2D1" w14:textId="77777777" w:rsidR="00614051" w:rsidRPr="00CE6111" w:rsidRDefault="00614051" w:rsidP="00614051">
      <w:pPr>
        <w:spacing w:line="300" w:lineRule="exact"/>
        <w:ind w:firstLineChars="100" w:firstLine="240"/>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(1) 基本報酬（地域手当に相当する報酬を含む）</w:t>
      </w:r>
    </w:p>
    <w:p w14:paraId="4BA6F5D8" w14:textId="77777777" w:rsidR="00614051" w:rsidRPr="00E45913" w:rsidRDefault="00614051" w:rsidP="00614051">
      <w:pPr>
        <w:spacing w:line="300" w:lineRule="exact"/>
        <w:ind w:leftChars="500" w:left="1146" w:hangingChars="40" w:hanging="96"/>
        <w:rPr>
          <w:rFonts w:asciiTheme="minorEastAsia" w:eastAsiaTheme="minorEastAsia" w:hAnsiTheme="minorEastAsia"/>
          <w:color w:val="FF0000"/>
          <w:sz w:val="24"/>
          <w:szCs w:val="24"/>
        </w:rPr>
      </w:pPr>
      <w:r w:rsidRPr="00FB4809">
        <w:rPr>
          <w:rFonts w:asciiTheme="minorEastAsia" w:eastAsiaTheme="minorEastAsia" w:hAnsiTheme="minorEastAsia" w:hint="eastAsia"/>
          <w:color w:val="auto"/>
          <w:sz w:val="24"/>
          <w:szCs w:val="24"/>
        </w:rPr>
        <w:t>【週3日勤務】月額</w:t>
      </w:r>
      <w:r w:rsidRPr="00BA37FB">
        <w:rPr>
          <w:rFonts w:asciiTheme="minorEastAsia" w:eastAsiaTheme="minorEastAsia" w:hAnsiTheme="minorEastAsia" w:hint="eastAsia"/>
          <w:color w:val="auto"/>
          <w:sz w:val="24"/>
          <w:szCs w:val="24"/>
        </w:rPr>
        <w:t>156,300円～165,300円</w:t>
      </w:r>
      <w:r>
        <w:rPr>
          <w:rFonts w:asciiTheme="minorEastAsia" w:eastAsiaTheme="minorEastAsia" w:hAnsiTheme="minorEastAsia" w:hint="eastAsia"/>
          <w:color w:val="auto"/>
          <w:sz w:val="24"/>
          <w:szCs w:val="24"/>
        </w:rPr>
        <w:t>）</w:t>
      </w:r>
    </w:p>
    <w:p w14:paraId="5F3248F7" w14:textId="77777777" w:rsidR="00614051" w:rsidRPr="00CE6111" w:rsidRDefault="00614051" w:rsidP="00614051">
      <w:pPr>
        <w:spacing w:line="300" w:lineRule="exact"/>
        <w:ind w:leftChars="300" w:left="840" w:hanging="210"/>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※報酬額の算定は、国、地方公共団体等公共的団体の職歴により個別に決定します。なお、報酬額の個別照会には応じられませんのでご了承ください。</w:t>
      </w:r>
    </w:p>
    <w:p w14:paraId="27262258" w14:textId="77777777" w:rsidR="00614051" w:rsidRPr="00CE6111" w:rsidRDefault="00614051" w:rsidP="00614051">
      <w:pPr>
        <w:spacing w:line="300" w:lineRule="exact"/>
        <w:ind w:leftChars="300" w:left="1206" w:hangingChars="240" w:hanging="576"/>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※基本報酬の額は、正規職員の給与改定をうけて変更されることがあります。</w:t>
      </w:r>
    </w:p>
    <w:p w14:paraId="7D00520C" w14:textId="77777777" w:rsidR="00614051" w:rsidRPr="00CE6111" w:rsidRDefault="00614051" w:rsidP="00614051">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(2) 期末手当</w:t>
      </w:r>
      <w:r>
        <w:rPr>
          <w:rFonts w:asciiTheme="minorEastAsia" w:eastAsiaTheme="minorEastAsia" w:hAnsiTheme="minorEastAsia" w:hint="eastAsia"/>
          <w:color w:val="auto"/>
          <w:sz w:val="24"/>
          <w:szCs w:val="24"/>
        </w:rPr>
        <w:t>・勤勉手当　【週３日勤務】</w:t>
      </w:r>
    </w:p>
    <w:p w14:paraId="10588C86" w14:textId="77777777" w:rsidR="00614051" w:rsidRDefault="00614051" w:rsidP="00614051">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w:t>
      </w:r>
      <w:bookmarkStart w:id="0" w:name="_Hlk57807372"/>
      <w:r w:rsidRPr="009A7FC1">
        <w:rPr>
          <w:rFonts w:asciiTheme="minorEastAsia" w:eastAsiaTheme="minorEastAsia" w:hAnsiTheme="minorEastAsia" w:hint="eastAsia"/>
          <w:color w:val="auto"/>
          <w:sz w:val="24"/>
          <w:szCs w:val="24"/>
        </w:rPr>
        <w:t xml:space="preserve">　</w:t>
      </w:r>
      <w:r w:rsidRPr="000816BB">
        <w:rPr>
          <w:rFonts w:asciiTheme="minorEastAsia" w:eastAsiaTheme="minorEastAsia" w:hAnsiTheme="minorEastAsia" w:hint="eastAsia"/>
          <w:color w:val="auto"/>
          <w:sz w:val="24"/>
          <w:szCs w:val="24"/>
        </w:rPr>
        <w:t>年間計</w:t>
      </w:r>
      <w:r w:rsidRPr="00440280">
        <w:rPr>
          <w:rFonts w:asciiTheme="minorEastAsia" w:eastAsiaTheme="minorEastAsia" w:hAnsiTheme="minorEastAsia" w:hint="eastAsia"/>
          <w:color w:val="auto"/>
          <w:sz w:val="24"/>
          <w:szCs w:val="24"/>
        </w:rPr>
        <w:t>4.</w:t>
      </w:r>
      <w:r>
        <w:rPr>
          <w:rFonts w:asciiTheme="minorEastAsia" w:eastAsiaTheme="minorEastAsia" w:hAnsiTheme="minorEastAsia" w:hint="eastAsia"/>
          <w:color w:val="auto"/>
          <w:sz w:val="24"/>
          <w:szCs w:val="24"/>
        </w:rPr>
        <w:t>6</w:t>
      </w:r>
      <w:r w:rsidRPr="000816BB">
        <w:rPr>
          <w:rFonts w:asciiTheme="minorEastAsia" w:eastAsiaTheme="minorEastAsia" w:hAnsiTheme="minorEastAsia" w:hint="eastAsia"/>
          <w:color w:val="auto"/>
          <w:sz w:val="24"/>
          <w:szCs w:val="24"/>
        </w:rPr>
        <w:t>月（６月期</w:t>
      </w:r>
      <w:r>
        <w:rPr>
          <w:rFonts w:asciiTheme="minorEastAsia" w:eastAsiaTheme="minorEastAsia" w:hAnsiTheme="minorEastAsia" w:hint="eastAsia"/>
          <w:color w:val="auto"/>
          <w:sz w:val="24"/>
          <w:szCs w:val="24"/>
        </w:rPr>
        <w:t>2.3</w:t>
      </w:r>
      <w:r w:rsidRPr="000816BB">
        <w:rPr>
          <w:rFonts w:asciiTheme="minorEastAsia" w:eastAsiaTheme="minorEastAsia" w:hAnsiTheme="minorEastAsia" w:hint="eastAsia"/>
          <w:color w:val="auto"/>
          <w:sz w:val="24"/>
          <w:szCs w:val="24"/>
        </w:rPr>
        <w:t>月、12月期</w:t>
      </w:r>
      <w:r>
        <w:rPr>
          <w:rFonts w:asciiTheme="minorEastAsia" w:eastAsiaTheme="minorEastAsia" w:hAnsiTheme="minorEastAsia" w:hint="eastAsia"/>
          <w:color w:val="auto"/>
          <w:sz w:val="24"/>
          <w:szCs w:val="24"/>
        </w:rPr>
        <w:t>2.3</w:t>
      </w:r>
      <w:r w:rsidRPr="000816BB">
        <w:rPr>
          <w:rFonts w:asciiTheme="minorEastAsia" w:eastAsiaTheme="minorEastAsia" w:hAnsiTheme="minorEastAsia" w:hint="eastAsia"/>
          <w:color w:val="auto"/>
          <w:sz w:val="24"/>
          <w:szCs w:val="24"/>
        </w:rPr>
        <w:t>月</w:t>
      </w:r>
      <w:r w:rsidRPr="00614051">
        <w:rPr>
          <w:rFonts w:asciiTheme="minorEastAsia" w:eastAsiaTheme="minorEastAsia" w:hAnsiTheme="minorEastAsia" w:hint="eastAsia"/>
          <w:color w:val="auto"/>
          <w:w w:val="79"/>
          <w:sz w:val="24"/>
          <w:szCs w:val="24"/>
          <w:fitText w:val="4080" w:id="-756838144"/>
        </w:rPr>
        <w:t>（在職期間・勤務状況に応じた割り落としあり</w:t>
      </w:r>
      <w:r w:rsidRPr="00614051">
        <w:rPr>
          <w:rFonts w:asciiTheme="minorEastAsia" w:eastAsiaTheme="minorEastAsia" w:hAnsiTheme="minorEastAsia" w:hint="eastAsia"/>
          <w:color w:val="auto"/>
          <w:spacing w:val="8"/>
          <w:w w:val="79"/>
          <w:sz w:val="24"/>
          <w:szCs w:val="24"/>
          <w:fitText w:val="4080" w:id="-756838144"/>
        </w:rPr>
        <w:t>)</w:t>
      </w:r>
      <w:r w:rsidRPr="009A7FC1">
        <w:rPr>
          <w:rFonts w:asciiTheme="minorEastAsia" w:eastAsiaTheme="minorEastAsia" w:hAnsiTheme="minorEastAsia" w:hint="eastAsia"/>
          <w:color w:val="auto"/>
          <w:sz w:val="24"/>
          <w:szCs w:val="24"/>
        </w:rPr>
        <w:t>）</w:t>
      </w:r>
    </w:p>
    <w:p w14:paraId="3013B564" w14:textId="77777777" w:rsidR="00614051" w:rsidRPr="00D9604D" w:rsidRDefault="00614051" w:rsidP="00614051">
      <w:pPr>
        <w:spacing w:line="300" w:lineRule="exact"/>
        <w:rPr>
          <w:rFonts w:asciiTheme="minorEastAsia" w:eastAsiaTheme="minorEastAsia" w:hAnsiTheme="minorEastAsia"/>
          <w:color w:val="000000" w:themeColor="text1"/>
          <w:sz w:val="24"/>
          <w:szCs w:val="24"/>
        </w:rPr>
      </w:pPr>
      <w:r w:rsidRPr="00CE6111">
        <w:rPr>
          <w:rFonts w:asciiTheme="minorEastAsia" w:eastAsiaTheme="minorEastAsia" w:hAnsiTheme="minorEastAsia" w:hint="eastAsia"/>
          <w:color w:val="auto"/>
          <w:sz w:val="24"/>
          <w:szCs w:val="24"/>
        </w:rPr>
        <w:t xml:space="preserve">　　  ※ 期末</w:t>
      </w:r>
      <w:r>
        <w:rPr>
          <w:rFonts w:asciiTheme="minorEastAsia" w:eastAsiaTheme="minorEastAsia" w:hAnsiTheme="minorEastAsia" w:hint="eastAsia"/>
          <w:color w:val="auto"/>
          <w:sz w:val="24"/>
          <w:szCs w:val="24"/>
        </w:rPr>
        <w:t>・勤勉</w:t>
      </w:r>
      <w:r w:rsidRPr="00CE6111">
        <w:rPr>
          <w:rFonts w:asciiTheme="minorEastAsia" w:eastAsiaTheme="minorEastAsia" w:hAnsiTheme="minorEastAsia" w:hint="eastAsia"/>
          <w:color w:val="auto"/>
          <w:sz w:val="24"/>
          <w:szCs w:val="24"/>
        </w:rPr>
        <w:t>手当の支給月数は正規職員の給与改定を受けて変更される</w:t>
      </w:r>
      <w:r w:rsidRPr="00D9604D">
        <w:rPr>
          <w:rFonts w:asciiTheme="minorEastAsia" w:eastAsiaTheme="minorEastAsia" w:hAnsiTheme="minorEastAsia" w:hint="eastAsia"/>
          <w:color w:val="000000" w:themeColor="text1"/>
          <w:sz w:val="24"/>
          <w:szCs w:val="24"/>
        </w:rPr>
        <w:t>ことがあります。</w:t>
      </w:r>
      <w:bookmarkEnd w:id="0"/>
    </w:p>
    <w:p w14:paraId="7F228674" w14:textId="77777777" w:rsidR="00614051" w:rsidRPr="00D9604D" w:rsidRDefault="00614051" w:rsidP="00614051">
      <w:pPr>
        <w:spacing w:line="300" w:lineRule="exact"/>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xml:space="preserve">　(3) 通勤交通費</w:t>
      </w:r>
    </w:p>
    <w:p w14:paraId="6A8D1B21" w14:textId="77777777" w:rsidR="00614051" w:rsidRPr="00D9604D" w:rsidRDefault="00614051" w:rsidP="00614051">
      <w:pPr>
        <w:spacing w:line="300" w:lineRule="exact"/>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xml:space="preserve">　　　正規職員に準じて、実費相当分を支給します。（支給限度額の設定あり）</w:t>
      </w:r>
    </w:p>
    <w:p w14:paraId="4256BF18" w14:textId="77777777" w:rsidR="00614051" w:rsidRPr="00CE6111" w:rsidRDefault="00614051" w:rsidP="00614051">
      <w:pPr>
        <w:spacing w:line="300" w:lineRule="exact"/>
        <w:rPr>
          <w:rFonts w:asciiTheme="minorEastAsia" w:eastAsiaTheme="minorEastAsia" w:hAnsiTheme="minorEastAsia"/>
          <w:color w:val="auto"/>
          <w:sz w:val="24"/>
          <w:szCs w:val="24"/>
        </w:rPr>
      </w:pPr>
      <w:r w:rsidRPr="00D9604D">
        <w:rPr>
          <w:rFonts w:asciiTheme="minorEastAsia" w:eastAsiaTheme="minorEastAsia" w:hAnsiTheme="minorEastAsia" w:hint="eastAsia"/>
          <w:color w:val="000000" w:themeColor="text1"/>
          <w:sz w:val="24"/>
          <w:szCs w:val="24"/>
        </w:rPr>
        <w:t xml:space="preserve">　(4) </w:t>
      </w:r>
      <w:r w:rsidRPr="00CE6111">
        <w:rPr>
          <w:rFonts w:asciiTheme="minorEastAsia" w:eastAsiaTheme="minorEastAsia" w:hAnsiTheme="minorEastAsia" w:hint="eastAsia"/>
          <w:color w:val="auto"/>
          <w:sz w:val="24"/>
          <w:szCs w:val="24"/>
        </w:rPr>
        <w:t>勤務時間</w:t>
      </w:r>
    </w:p>
    <w:p w14:paraId="14EDCA19" w14:textId="77777777" w:rsidR="00614051" w:rsidRPr="00CE6111" w:rsidRDefault="00614051" w:rsidP="00614051">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w:t>
      </w:r>
      <w:r w:rsidRPr="00E0636B">
        <w:rPr>
          <w:rFonts w:asciiTheme="minorEastAsia" w:eastAsiaTheme="minorEastAsia" w:hAnsiTheme="minorEastAsia" w:hint="eastAsia"/>
          <w:color w:val="auto"/>
          <w:sz w:val="24"/>
          <w:szCs w:val="24"/>
        </w:rPr>
        <w:t>【週3日勤務】週21時間45分（原則 ７時間15分×週３日</w:t>
      </w:r>
      <w:r w:rsidRPr="00E0636B">
        <w:rPr>
          <w:rFonts w:asciiTheme="minorEastAsia" w:eastAsiaTheme="minorEastAsia" w:hAnsiTheme="minorEastAsia"/>
          <w:color w:val="auto"/>
          <w:sz w:val="24"/>
          <w:szCs w:val="24"/>
        </w:rPr>
        <w:t>）</w:t>
      </w:r>
    </w:p>
    <w:p w14:paraId="016ED469" w14:textId="77777777" w:rsidR="00614051" w:rsidRPr="00CE6111" w:rsidRDefault="00614051" w:rsidP="00614051">
      <w:pPr>
        <w:spacing w:line="300" w:lineRule="exact"/>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 xml:space="preserve">　(5) 休暇</w:t>
      </w:r>
    </w:p>
    <w:p w14:paraId="13D783E2" w14:textId="77777777" w:rsidR="00614051" w:rsidRPr="00A22666" w:rsidRDefault="00614051" w:rsidP="00614051">
      <w:pPr>
        <w:spacing w:line="300" w:lineRule="exact"/>
        <w:rPr>
          <w:rFonts w:asciiTheme="minorEastAsia" w:eastAsiaTheme="minorEastAsia" w:hAnsiTheme="minorEastAsia"/>
          <w:color w:val="auto"/>
          <w:w w:val="90"/>
          <w:sz w:val="24"/>
          <w:szCs w:val="24"/>
        </w:rPr>
      </w:pPr>
      <w:r w:rsidRPr="00CE6111">
        <w:rPr>
          <w:rFonts w:asciiTheme="minorEastAsia" w:eastAsiaTheme="minorEastAsia" w:hAnsiTheme="minorEastAsia" w:hint="eastAsia"/>
          <w:color w:val="auto"/>
          <w:sz w:val="24"/>
          <w:szCs w:val="24"/>
        </w:rPr>
        <w:t xml:space="preserve">　　　</w:t>
      </w:r>
      <w:r w:rsidRPr="00A22666">
        <w:rPr>
          <w:rFonts w:asciiTheme="minorEastAsia" w:eastAsiaTheme="minorEastAsia" w:hAnsiTheme="minorEastAsia" w:hint="eastAsia"/>
          <w:color w:val="auto"/>
          <w:w w:val="90"/>
          <w:sz w:val="24"/>
          <w:szCs w:val="24"/>
        </w:rPr>
        <w:t>年次有給休暇（時間単位の取得が可）、夏期休暇等</w:t>
      </w:r>
      <w:r w:rsidRPr="00A22666">
        <w:rPr>
          <w:rFonts w:asciiTheme="minorEastAsia" w:eastAsiaTheme="minorEastAsia" w:hAnsiTheme="minorEastAsia" w:hint="eastAsia"/>
          <w:color w:val="auto"/>
          <w:spacing w:val="-2"/>
          <w:w w:val="90"/>
          <w:sz w:val="24"/>
          <w:szCs w:val="24"/>
        </w:rPr>
        <w:t>任用条件に応じた各種休暇（有給・無給）あり</w:t>
      </w:r>
    </w:p>
    <w:p w14:paraId="4DEB305F" w14:textId="77777777" w:rsidR="00614051" w:rsidRPr="00CE6111" w:rsidRDefault="00614051" w:rsidP="00614051">
      <w:pPr>
        <w:spacing w:line="300" w:lineRule="exact"/>
        <w:ind w:leftChars="100" w:left="1266" w:hangingChars="440" w:hanging="1056"/>
        <w:rPr>
          <w:rFonts w:asciiTheme="minorEastAsia" w:eastAsiaTheme="minorEastAsia" w:hAnsiTheme="minorEastAsia"/>
          <w:color w:val="auto"/>
          <w:sz w:val="24"/>
          <w:szCs w:val="24"/>
        </w:rPr>
      </w:pPr>
      <w:r w:rsidRPr="00CE6111">
        <w:rPr>
          <w:rFonts w:asciiTheme="minorEastAsia" w:eastAsiaTheme="minorEastAsia" w:hAnsiTheme="minorEastAsia" w:hint="eastAsia"/>
          <w:color w:val="auto"/>
          <w:sz w:val="24"/>
          <w:szCs w:val="24"/>
        </w:rPr>
        <w:t>(6) 社会保険</w:t>
      </w:r>
    </w:p>
    <w:p w14:paraId="52AB857D" w14:textId="77777777" w:rsidR="00614051" w:rsidRPr="00CE6111" w:rsidRDefault="00614051" w:rsidP="00614051">
      <w:pPr>
        <w:spacing w:line="300" w:lineRule="exact"/>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地方職員共済組合（短期）</w:t>
      </w:r>
      <w:r w:rsidRPr="00CE6111">
        <w:rPr>
          <w:rFonts w:asciiTheme="minorEastAsia" w:eastAsiaTheme="minorEastAsia" w:hAnsiTheme="minorEastAsia" w:hint="eastAsia"/>
          <w:color w:val="auto"/>
          <w:sz w:val="24"/>
          <w:szCs w:val="24"/>
        </w:rPr>
        <w:t xml:space="preserve">、厚生年金保険、雇用保険　</w:t>
      </w:r>
      <w:r>
        <w:rPr>
          <w:rFonts w:asciiTheme="minorEastAsia" w:eastAsiaTheme="minorEastAsia" w:hAnsiTheme="minorEastAsia" w:hint="eastAsia"/>
          <w:color w:val="auto"/>
          <w:sz w:val="24"/>
          <w:szCs w:val="24"/>
        </w:rPr>
        <w:t>加入</w:t>
      </w:r>
    </w:p>
    <w:p w14:paraId="192CEDD2" w14:textId="77777777" w:rsidR="00614051" w:rsidRPr="00D9604D" w:rsidRDefault="00614051" w:rsidP="00614051">
      <w:pPr>
        <w:spacing w:line="300" w:lineRule="exact"/>
        <w:ind w:leftChars="100" w:left="1266" w:hangingChars="440" w:hanging="1056"/>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(7) 条件付採用</w:t>
      </w:r>
    </w:p>
    <w:p w14:paraId="6BAC49DC" w14:textId="77777777" w:rsidR="00614051" w:rsidRPr="00D9604D" w:rsidRDefault="00614051" w:rsidP="00614051">
      <w:pPr>
        <w:spacing w:line="300" w:lineRule="exact"/>
        <w:ind w:leftChars="200" w:left="420" w:firstLineChars="100" w:firstLine="240"/>
        <w:rPr>
          <w:rFonts w:ascii="ＭＳ ゴシック" w:hAnsi="Century"/>
          <w:color w:val="000000" w:themeColor="text1"/>
          <w:sz w:val="24"/>
          <w:szCs w:val="24"/>
        </w:rPr>
      </w:pPr>
      <w:r w:rsidRPr="00D9604D">
        <w:rPr>
          <w:rFonts w:asciiTheme="minorEastAsia" w:eastAsiaTheme="minorEastAsia" w:hAnsiTheme="minorEastAsia" w:hint="eastAsia"/>
          <w:color w:val="000000" w:themeColor="text1"/>
          <w:sz w:val="24"/>
          <w:szCs w:val="24"/>
        </w:rPr>
        <w:t>改正地方公務員法（令和２年４月１日施行）第22条第１項及び第22条の２第７項の規定に基づき、採用は条件付とし、採用後１月間を良好な成績で勤務したときに会計年度任用職員として正式採用となります。</w:t>
      </w:r>
    </w:p>
    <w:p w14:paraId="4B9A5C15" w14:textId="77777777" w:rsidR="00614051" w:rsidRPr="00D9604D" w:rsidRDefault="00614051" w:rsidP="00614051">
      <w:pPr>
        <w:spacing w:line="300" w:lineRule="exact"/>
        <w:ind w:leftChars="105" w:left="1552" w:hangingChars="555" w:hanging="1332"/>
        <w:rPr>
          <w:rFonts w:ascii="ＭＳ ゴシック" w:hAnsi="Century"/>
          <w:color w:val="000000" w:themeColor="text1"/>
          <w:sz w:val="24"/>
          <w:szCs w:val="24"/>
        </w:rPr>
      </w:pPr>
      <w:r w:rsidRPr="00D9604D">
        <w:rPr>
          <w:rFonts w:ascii="ＭＳ ゴシック" w:hAnsi="Century" w:hint="eastAsia"/>
          <w:color w:val="000000" w:themeColor="text1"/>
          <w:sz w:val="24"/>
          <w:szCs w:val="24"/>
        </w:rPr>
        <w:t xml:space="preserve">　　　　</w:t>
      </w:r>
    </w:p>
    <w:p w14:paraId="7BCB5F7A" w14:textId="77777777" w:rsidR="00614051" w:rsidRPr="00D9604D" w:rsidRDefault="00614051" w:rsidP="00614051">
      <w:pPr>
        <w:spacing w:line="300" w:lineRule="exact"/>
        <w:rPr>
          <w:rFonts w:ascii="ＭＳ ゴシック" w:hAnsi="Century"/>
          <w:color w:val="000000" w:themeColor="text1"/>
          <w:sz w:val="24"/>
          <w:szCs w:val="24"/>
        </w:rPr>
      </w:pPr>
      <w:r w:rsidRPr="00D9604D">
        <w:rPr>
          <w:rFonts w:ascii="ＭＳ ゴシック" w:hAnsi="Century" w:cs="ＭＳ ゴシック" w:hint="eastAsia"/>
          <w:b/>
          <w:bCs/>
          <w:color w:val="000000" w:themeColor="text1"/>
          <w:sz w:val="24"/>
          <w:szCs w:val="24"/>
        </w:rPr>
        <w:t xml:space="preserve">７　その他　　　　　　　　　　　　　　　　　　　　　　　　　　　　　　　　　　　　　　　　　　　　　　　　　　　　　　　　　　　　　　　　　　　　　　　　　　　　</w:t>
      </w:r>
    </w:p>
    <w:p w14:paraId="441AC0F5" w14:textId="77777777" w:rsidR="00614051" w:rsidRPr="00D9604D" w:rsidRDefault="00614051" w:rsidP="00614051">
      <w:pPr>
        <w:spacing w:line="300" w:lineRule="exact"/>
        <w:ind w:left="480" w:hangingChars="200" w:hanging="48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xml:space="preserve">　(1) 受験資格がないこと又は記載した書類や口述した内容に虚偽や不正があることが判明した場合は、合格を取り消します。</w:t>
      </w:r>
    </w:p>
    <w:p w14:paraId="516957BC" w14:textId="77777777" w:rsidR="00614051" w:rsidRPr="00D9604D" w:rsidRDefault="00614051" w:rsidP="00614051">
      <w:pPr>
        <w:spacing w:line="300" w:lineRule="exact"/>
        <w:ind w:left="480" w:hangingChars="200" w:hanging="48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xml:space="preserve">　(2) 地方公務員法に基づく一般職の地方公務員として服務の規定が適用され、かつ、懲戒処分等の対象となります。</w:t>
      </w:r>
    </w:p>
    <w:p w14:paraId="5157B43E" w14:textId="77777777" w:rsidR="00614051" w:rsidRPr="00D9604D" w:rsidRDefault="00614051" w:rsidP="00614051">
      <w:pPr>
        <w:spacing w:line="300" w:lineRule="exact"/>
        <w:ind w:leftChars="108" w:left="467" w:hangingChars="100" w:hanging="24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(3) パートタイムの会計年度任用職員であり、営利企業への従事(兼業)を行うことができます。ただし、兼業についての届出が必要になるとともに、以下のような場合に該当しないよう注意してください。</w:t>
      </w:r>
    </w:p>
    <w:p w14:paraId="2CAA8C69" w14:textId="77777777" w:rsidR="00614051" w:rsidRPr="00D9604D" w:rsidRDefault="00614051" w:rsidP="00614051">
      <w:pPr>
        <w:spacing w:line="300" w:lineRule="exact"/>
        <w:ind w:leftChars="300" w:left="870" w:hangingChars="100" w:hanging="24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兼業先の業務が、信用失墜行為にあたるおそれがある場合。</w:t>
      </w:r>
    </w:p>
    <w:p w14:paraId="25D9627A" w14:textId="77777777" w:rsidR="00614051" w:rsidRPr="00D9604D" w:rsidRDefault="00614051" w:rsidP="00614051">
      <w:pPr>
        <w:spacing w:line="300" w:lineRule="exact"/>
        <w:ind w:leftChars="300" w:left="870" w:hangingChars="100" w:hanging="24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兼業先の業務が、公務の公正な遂行を害するおそれがある場合。</w:t>
      </w:r>
    </w:p>
    <w:p w14:paraId="1FA39CFE" w14:textId="77777777" w:rsidR="00614051" w:rsidRDefault="00614051" w:rsidP="00614051">
      <w:pPr>
        <w:spacing w:line="300" w:lineRule="exact"/>
        <w:ind w:leftChars="300" w:left="870" w:hangingChars="100" w:hanging="240"/>
        <w:rPr>
          <w:rFonts w:asciiTheme="minorEastAsia" w:eastAsiaTheme="minorEastAsia" w:hAnsiTheme="minorEastAsia"/>
          <w:color w:val="000000" w:themeColor="text1"/>
          <w:sz w:val="24"/>
          <w:szCs w:val="24"/>
        </w:rPr>
      </w:pPr>
      <w:r w:rsidRPr="00D9604D">
        <w:rPr>
          <w:rFonts w:asciiTheme="minorEastAsia" w:eastAsiaTheme="minorEastAsia" w:hAnsiTheme="minorEastAsia" w:hint="eastAsia"/>
          <w:color w:val="000000" w:themeColor="text1"/>
          <w:sz w:val="24"/>
          <w:szCs w:val="24"/>
        </w:rPr>
        <w:t>・　兼業先の業務が、職務の遂行に支障を来すおそれがある場合。</w:t>
      </w:r>
    </w:p>
    <w:p w14:paraId="62CA785D" w14:textId="77777777" w:rsidR="00614051" w:rsidRDefault="00614051" w:rsidP="00614051">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(4)組織改編等により、配属先や業務内容に変更が生じることがあります。</w:t>
      </w:r>
    </w:p>
    <w:p w14:paraId="0C787B8E" w14:textId="77777777" w:rsidR="00614051" w:rsidRPr="00D9604D" w:rsidRDefault="00614051" w:rsidP="00614051">
      <w:pPr>
        <w:spacing w:line="3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(5)日本国籍を有しない方も応募できますが、就職が制限される在留資格の場合には採用されません。</w:t>
      </w:r>
    </w:p>
    <w:p w14:paraId="762D7079" w14:textId="77777777" w:rsidR="00263790" w:rsidRPr="00614051" w:rsidRDefault="00263790" w:rsidP="002E04D7">
      <w:pPr>
        <w:spacing w:line="320" w:lineRule="exact"/>
        <w:rPr>
          <w:rFonts w:ascii="ＭＳ ゴシック" w:hAnsi="Century" w:cs="ＭＳ ゴシック"/>
          <w:b/>
          <w:bCs/>
          <w:color w:val="auto"/>
          <w:sz w:val="24"/>
          <w:szCs w:val="24"/>
        </w:rPr>
      </w:pPr>
    </w:p>
    <w:p w14:paraId="4840CE90" w14:textId="77777777" w:rsidR="00925B1B" w:rsidRPr="00E74E92" w:rsidRDefault="00E53567" w:rsidP="002E04D7">
      <w:pPr>
        <w:spacing w:line="320" w:lineRule="exact"/>
        <w:rPr>
          <w:rFonts w:ascii="ＭＳ ゴシック" w:hAnsi="ＭＳ ゴシック"/>
          <w:color w:val="auto"/>
        </w:rPr>
      </w:pPr>
      <w:r w:rsidRPr="00E74E92">
        <w:rPr>
          <w:rFonts w:ascii="ＭＳ ゴシック" w:hAnsi="Century" w:cs="ＭＳ ゴシック" w:hint="eastAsia"/>
          <w:b/>
          <w:bCs/>
          <w:color w:val="auto"/>
          <w:sz w:val="24"/>
          <w:szCs w:val="24"/>
        </w:rPr>
        <w:t>８</w:t>
      </w:r>
      <w:r w:rsidR="00925B1B" w:rsidRPr="00E74E92">
        <w:rPr>
          <w:rFonts w:ascii="ＭＳ ゴシック" w:hAnsi="Century" w:cs="ＭＳ ゴシック" w:hint="eastAsia"/>
          <w:b/>
          <w:bCs/>
          <w:color w:val="auto"/>
          <w:sz w:val="24"/>
          <w:szCs w:val="24"/>
        </w:rPr>
        <w:t xml:space="preserve">　応募・問い合わせ先</w:t>
      </w:r>
    </w:p>
    <w:p w14:paraId="794146D9" w14:textId="5C852BCF" w:rsidR="00EA7B0B" w:rsidRPr="00E74E92" w:rsidRDefault="00925B1B" w:rsidP="00087489">
      <w:pPr>
        <w:spacing w:line="320" w:lineRule="exact"/>
        <w:ind w:firstLineChars="200" w:firstLine="480"/>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兵庫県立男女共同参画センター　採用担当</w:t>
      </w:r>
      <w:r w:rsidR="00614051">
        <w:rPr>
          <w:rFonts w:asciiTheme="minorEastAsia" w:eastAsiaTheme="minorEastAsia" w:hAnsiTheme="minorEastAsia" w:hint="eastAsia"/>
          <w:color w:val="auto"/>
          <w:sz w:val="24"/>
          <w:szCs w:val="24"/>
        </w:rPr>
        <w:t>宛</w:t>
      </w:r>
      <w:r w:rsidR="009A36B4" w:rsidRPr="00E74E92">
        <w:rPr>
          <w:rFonts w:asciiTheme="minorEastAsia" w:eastAsiaTheme="minorEastAsia" w:hAnsiTheme="minorEastAsia" w:hint="eastAsia"/>
          <w:color w:val="auto"/>
          <w:sz w:val="24"/>
          <w:szCs w:val="24"/>
        </w:rPr>
        <w:t xml:space="preserve">　　</w:t>
      </w:r>
      <w:r w:rsidR="00EA7B0B" w:rsidRPr="00E74E92">
        <w:rPr>
          <w:rFonts w:asciiTheme="minorEastAsia" w:eastAsiaTheme="minorEastAsia" w:hAnsiTheme="minorEastAsia" w:hint="eastAsia"/>
          <w:color w:val="auto"/>
          <w:sz w:val="24"/>
          <w:szCs w:val="24"/>
        </w:rPr>
        <w:t>※直接持参の場合は、17時まで受付</w:t>
      </w:r>
    </w:p>
    <w:p w14:paraId="5847D92F" w14:textId="77777777" w:rsidR="00925B1B" w:rsidRPr="00E74E92" w:rsidRDefault="00925B1B" w:rsidP="00087489">
      <w:pPr>
        <w:spacing w:line="320" w:lineRule="exact"/>
        <w:ind w:firstLineChars="200" w:firstLine="480"/>
        <w:rPr>
          <w:rFonts w:asciiTheme="minorEastAsia" w:eastAsiaTheme="minorEastAsia" w:hAnsiTheme="minorEastAsia"/>
          <w:color w:val="auto"/>
          <w:sz w:val="24"/>
          <w:szCs w:val="24"/>
        </w:rPr>
      </w:pPr>
      <w:r w:rsidRPr="00E74E92">
        <w:rPr>
          <w:rFonts w:asciiTheme="minorEastAsia" w:eastAsiaTheme="minorEastAsia" w:hAnsiTheme="minorEastAsia" w:hint="eastAsia"/>
          <w:color w:val="auto"/>
          <w:sz w:val="24"/>
          <w:szCs w:val="24"/>
        </w:rPr>
        <w:t>〒650-0044　神戸市中央区東川崎町１丁目１番３号</w:t>
      </w:r>
      <w:r w:rsidR="00A93455" w:rsidRPr="00E74E92">
        <w:rPr>
          <w:rFonts w:asciiTheme="minorEastAsia" w:eastAsiaTheme="minorEastAsia" w:hAnsiTheme="minorEastAsia" w:hint="eastAsia"/>
          <w:color w:val="auto"/>
          <w:sz w:val="24"/>
          <w:szCs w:val="24"/>
        </w:rPr>
        <w:t xml:space="preserve">　</w:t>
      </w:r>
      <w:r w:rsidR="00D859EA">
        <w:rPr>
          <w:rFonts w:asciiTheme="minorEastAsia" w:eastAsiaTheme="minorEastAsia" w:hAnsiTheme="minorEastAsia" w:hint="eastAsia"/>
          <w:color w:val="auto"/>
          <w:sz w:val="24"/>
          <w:szCs w:val="24"/>
        </w:rPr>
        <w:t>(</w:t>
      </w:r>
      <w:r w:rsidRPr="00E74E92">
        <w:rPr>
          <w:rFonts w:asciiTheme="minorEastAsia" w:eastAsiaTheme="minorEastAsia" w:hAnsiTheme="minorEastAsia" w:hint="eastAsia"/>
          <w:color w:val="auto"/>
          <w:sz w:val="24"/>
          <w:szCs w:val="24"/>
        </w:rPr>
        <w:t>神戸クリスタルタワー７階</w:t>
      </w:r>
      <w:r w:rsidR="00D859EA">
        <w:rPr>
          <w:rFonts w:asciiTheme="minorEastAsia" w:eastAsiaTheme="minorEastAsia" w:hAnsiTheme="minorEastAsia" w:hint="eastAsia"/>
          <w:color w:val="auto"/>
          <w:sz w:val="24"/>
          <w:szCs w:val="24"/>
        </w:rPr>
        <w:t>)</w:t>
      </w:r>
    </w:p>
    <w:p w14:paraId="74509D23" w14:textId="77777777" w:rsidR="00087489" w:rsidRDefault="00D859EA" w:rsidP="00087489">
      <w:pPr>
        <w:spacing w:line="320" w:lineRule="exac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925B1B" w:rsidRPr="00E74E92">
        <w:rPr>
          <w:rFonts w:asciiTheme="minorEastAsia" w:eastAsiaTheme="minorEastAsia" w:hAnsiTheme="minorEastAsia" w:hint="eastAsia"/>
          <w:color w:val="auto"/>
          <w:sz w:val="24"/>
          <w:szCs w:val="24"/>
        </w:rPr>
        <w:t xml:space="preserve">　TEL  078-360-8550</w:t>
      </w:r>
    </w:p>
    <w:p w14:paraId="45ADE186" w14:textId="66852639" w:rsidR="00614051" w:rsidRPr="00E74E92" w:rsidRDefault="00087489" w:rsidP="002E04D7">
      <w:pPr>
        <w:spacing w:line="320" w:lineRule="exact"/>
        <w:ind w:left="60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電子申請</w:t>
      </w:r>
      <w:hyperlink r:id="rId9" w:history="1">
        <w:r w:rsidR="003B591D" w:rsidRPr="003B591D">
          <w:rPr>
            <w:rStyle w:val="ab"/>
          </w:rPr>
          <w:t>https://www.e-hyogo.elg-front.jp/hyogo/uketsuke/form.do?id=1740791161775</w:t>
        </w:r>
      </w:hyperlink>
    </w:p>
    <w:sectPr w:rsidR="00614051" w:rsidRPr="00E74E92" w:rsidSect="00B8274B">
      <w:pgSz w:w="11906" w:h="16838" w:code="9"/>
      <w:pgMar w:top="426" w:right="720" w:bottom="510" w:left="720" w:header="567" w:footer="992"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91A3F" w14:textId="77777777" w:rsidR="00BD3B52" w:rsidRDefault="00BD3B52" w:rsidP="002D5B76">
      <w:r>
        <w:separator/>
      </w:r>
    </w:p>
  </w:endnote>
  <w:endnote w:type="continuationSeparator" w:id="0">
    <w:p w14:paraId="4262AE8E" w14:textId="77777777" w:rsidR="00BD3B52" w:rsidRDefault="00BD3B52" w:rsidP="002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ACB60" w14:textId="77777777" w:rsidR="00BD3B52" w:rsidRDefault="00BD3B52" w:rsidP="002D5B76">
      <w:r>
        <w:separator/>
      </w:r>
    </w:p>
  </w:footnote>
  <w:footnote w:type="continuationSeparator" w:id="0">
    <w:p w14:paraId="4E398839" w14:textId="77777777" w:rsidR="00BD3B52" w:rsidRDefault="00BD3B52" w:rsidP="002D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2B5C"/>
    <w:multiLevelType w:val="multilevel"/>
    <w:tmpl w:val="4FC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E3F90"/>
    <w:multiLevelType w:val="hybridMultilevel"/>
    <w:tmpl w:val="C770A4EE"/>
    <w:lvl w:ilvl="0" w:tplc="6C04475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571739988">
    <w:abstractNumId w:val="1"/>
  </w:num>
  <w:num w:numId="2" w16cid:durableId="36028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67"/>
    <w:rsid w:val="00001FB5"/>
    <w:rsid w:val="00007522"/>
    <w:rsid w:val="0002157E"/>
    <w:rsid w:val="00054647"/>
    <w:rsid w:val="00063C12"/>
    <w:rsid w:val="00073D00"/>
    <w:rsid w:val="00087489"/>
    <w:rsid w:val="00094016"/>
    <w:rsid w:val="00095509"/>
    <w:rsid w:val="00095AB3"/>
    <w:rsid w:val="000A5AB8"/>
    <w:rsid w:val="000A737E"/>
    <w:rsid w:val="000A75A2"/>
    <w:rsid w:val="000C6521"/>
    <w:rsid w:val="000C697F"/>
    <w:rsid w:val="000D021A"/>
    <w:rsid w:val="000F3D8E"/>
    <w:rsid w:val="000F4B54"/>
    <w:rsid w:val="00107087"/>
    <w:rsid w:val="00113697"/>
    <w:rsid w:val="00114CC1"/>
    <w:rsid w:val="001150A7"/>
    <w:rsid w:val="00125398"/>
    <w:rsid w:val="0012707E"/>
    <w:rsid w:val="00135620"/>
    <w:rsid w:val="00141E32"/>
    <w:rsid w:val="00143E51"/>
    <w:rsid w:val="00145DF5"/>
    <w:rsid w:val="00146A41"/>
    <w:rsid w:val="00154D85"/>
    <w:rsid w:val="00172EB6"/>
    <w:rsid w:val="0017647B"/>
    <w:rsid w:val="00177AC4"/>
    <w:rsid w:val="00196FD2"/>
    <w:rsid w:val="001A127C"/>
    <w:rsid w:val="001A75BC"/>
    <w:rsid w:val="001B5B84"/>
    <w:rsid w:val="001C2EFE"/>
    <w:rsid w:val="001D0E88"/>
    <w:rsid w:val="001E0618"/>
    <w:rsid w:val="001F0A41"/>
    <w:rsid w:val="001F51E7"/>
    <w:rsid w:val="001F6A0B"/>
    <w:rsid w:val="002018BF"/>
    <w:rsid w:val="002278F8"/>
    <w:rsid w:val="00246EBD"/>
    <w:rsid w:val="00256B52"/>
    <w:rsid w:val="00263790"/>
    <w:rsid w:val="002650EA"/>
    <w:rsid w:val="00270304"/>
    <w:rsid w:val="00282215"/>
    <w:rsid w:val="00290179"/>
    <w:rsid w:val="00292098"/>
    <w:rsid w:val="0029378D"/>
    <w:rsid w:val="00294226"/>
    <w:rsid w:val="002C4DDE"/>
    <w:rsid w:val="002D5B76"/>
    <w:rsid w:val="002D68DD"/>
    <w:rsid w:val="002D7622"/>
    <w:rsid w:val="002E04D7"/>
    <w:rsid w:val="002E4369"/>
    <w:rsid w:val="002F3F52"/>
    <w:rsid w:val="002F3F61"/>
    <w:rsid w:val="00310D8C"/>
    <w:rsid w:val="0032163E"/>
    <w:rsid w:val="003270BB"/>
    <w:rsid w:val="00330268"/>
    <w:rsid w:val="00334E93"/>
    <w:rsid w:val="00354DE4"/>
    <w:rsid w:val="00362269"/>
    <w:rsid w:val="00381693"/>
    <w:rsid w:val="00390248"/>
    <w:rsid w:val="00396EFD"/>
    <w:rsid w:val="003A229E"/>
    <w:rsid w:val="003B0684"/>
    <w:rsid w:val="003B591D"/>
    <w:rsid w:val="003C494C"/>
    <w:rsid w:val="003D1267"/>
    <w:rsid w:val="003E53A8"/>
    <w:rsid w:val="00404355"/>
    <w:rsid w:val="00417B68"/>
    <w:rsid w:val="00431FC0"/>
    <w:rsid w:val="0043292E"/>
    <w:rsid w:val="00443BD5"/>
    <w:rsid w:val="0045456D"/>
    <w:rsid w:val="0048534A"/>
    <w:rsid w:val="00494C93"/>
    <w:rsid w:val="004A2113"/>
    <w:rsid w:val="004A3A89"/>
    <w:rsid w:val="004A692A"/>
    <w:rsid w:val="004A7C60"/>
    <w:rsid w:val="004B6E57"/>
    <w:rsid w:val="004C113F"/>
    <w:rsid w:val="004C5B53"/>
    <w:rsid w:val="004D0FC8"/>
    <w:rsid w:val="004F34B7"/>
    <w:rsid w:val="00526068"/>
    <w:rsid w:val="00540732"/>
    <w:rsid w:val="00557625"/>
    <w:rsid w:val="00572728"/>
    <w:rsid w:val="005857E2"/>
    <w:rsid w:val="00590577"/>
    <w:rsid w:val="005C1F20"/>
    <w:rsid w:val="005D0FED"/>
    <w:rsid w:val="005E2619"/>
    <w:rsid w:val="005E7F0C"/>
    <w:rsid w:val="005F3628"/>
    <w:rsid w:val="005F68AA"/>
    <w:rsid w:val="00603186"/>
    <w:rsid w:val="0061285F"/>
    <w:rsid w:val="00614051"/>
    <w:rsid w:val="00616B55"/>
    <w:rsid w:val="00626B07"/>
    <w:rsid w:val="00632215"/>
    <w:rsid w:val="00641924"/>
    <w:rsid w:val="00646D63"/>
    <w:rsid w:val="00660F77"/>
    <w:rsid w:val="00663642"/>
    <w:rsid w:val="006647E3"/>
    <w:rsid w:val="00675F0E"/>
    <w:rsid w:val="00692A10"/>
    <w:rsid w:val="006B0F44"/>
    <w:rsid w:val="006B2D5D"/>
    <w:rsid w:val="006D2FD3"/>
    <w:rsid w:val="006D5732"/>
    <w:rsid w:val="006E6677"/>
    <w:rsid w:val="00705E36"/>
    <w:rsid w:val="00713167"/>
    <w:rsid w:val="00720357"/>
    <w:rsid w:val="00720C5F"/>
    <w:rsid w:val="0073106C"/>
    <w:rsid w:val="00731D20"/>
    <w:rsid w:val="00737315"/>
    <w:rsid w:val="00737C86"/>
    <w:rsid w:val="00747950"/>
    <w:rsid w:val="00770A21"/>
    <w:rsid w:val="00780114"/>
    <w:rsid w:val="00780C63"/>
    <w:rsid w:val="007920DB"/>
    <w:rsid w:val="007C0DB0"/>
    <w:rsid w:val="007E2F70"/>
    <w:rsid w:val="007E3017"/>
    <w:rsid w:val="007F2CA7"/>
    <w:rsid w:val="00801946"/>
    <w:rsid w:val="00824EC3"/>
    <w:rsid w:val="00825A03"/>
    <w:rsid w:val="00836346"/>
    <w:rsid w:val="008422B3"/>
    <w:rsid w:val="00856DE8"/>
    <w:rsid w:val="00866502"/>
    <w:rsid w:val="00866804"/>
    <w:rsid w:val="00866B6D"/>
    <w:rsid w:val="008673F8"/>
    <w:rsid w:val="00881259"/>
    <w:rsid w:val="00893BC1"/>
    <w:rsid w:val="008C0DB9"/>
    <w:rsid w:val="008C3E9F"/>
    <w:rsid w:val="008C55BE"/>
    <w:rsid w:val="009002EE"/>
    <w:rsid w:val="0090516F"/>
    <w:rsid w:val="00916D1C"/>
    <w:rsid w:val="00925B1B"/>
    <w:rsid w:val="00926944"/>
    <w:rsid w:val="0093598A"/>
    <w:rsid w:val="00943F1D"/>
    <w:rsid w:val="0098236E"/>
    <w:rsid w:val="009906C8"/>
    <w:rsid w:val="009A36B4"/>
    <w:rsid w:val="009B5B4C"/>
    <w:rsid w:val="009C3918"/>
    <w:rsid w:val="009D11BC"/>
    <w:rsid w:val="009E216B"/>
    <w:rsid w:val="009E611A"/>
    <w:rsid w:val="009E6741"/>
    <w:rsid w:val="00A10EA4"/>
    <w:rsid w:val="00A1125A"/>
    <w:rsid w:val="00A43AD6"/>
    <w:rsid w:val="00A44127"/>
    <w:rsid w:val="00A44B32"/>
    <w:rsid w:val="00A53686"/>
    <w:rsid w:val="00A62069"/>
    <w:rsid w:val="00A666BB"/>
    <w:rsid w:val="00A87272"/>
    <w:rsid w:val="00A873F2"/>
    <w:rsid w:val="00A93455"/>
    <w:rsid w:val="00AA4243"/>
    <w:rsid w:val="00AA72AB"/>
    <w:rsid w:val="00AC4A2E"/>
    <w:rsid w:val="00AE3EBB"/>
    <w:rsid w:val="00AF59BF"/>
    <w:rsid w:val="00B04AED"/>
    <w:rsid w:val="00B143AA"/>
    <w:rsid w:val="00B27F50"/>
    <w:rsid w:val="00B346F9"/>
    <w:rsid w:val="00B4572C"/>
    <w:rsid w:val="00B53836"/>
    <w:rsid w:val="00B53F41"/>
    <w:rsid w:val="00B56995"/>
    <w:rsid w:val="00B6125A"/>
    <w:rsid w:val="00B638C4"/>
    <w:rsid w:val="00B65B1F"/>
    <w:rsid w:val="00B7502E"/>
    <w:rsid w:val="00B8274B"/>
    <w:rsid w:val="00BA6C1C"/>
    <w:rsid w:val="00BC05E8"/>
    <w:rsid w:val="00BD3B52"/>
    <w:rsid w:val="00BE0572"/>
    <w:rsid w:val="00BF3805"/>
    <w:rsid w:val="00BF3EE6"/>
    <w:rsid w:val="00C01E83"/>
    <w:rsid w:val="00C137C0"/>
    <w:rsid w:val="00C16641"/>
    <w:rsid w:val="00C47FFE"/>
    <w:rsid w:val="00C625F1"/>
    <w:rsid w:val="00C63C7C"/>
    <w:rsid w:val="00C75D4A"/>
    <w:rsid w:val="00C768BF"/>
    <w:rsid w:val="00C8093B"/>
    <w:rsid w:val="00CB6825"/>
    <w:rsid w:val="00CC2526"/>
    <w:rsid w:val="00CD2754"/>
    <w:rsid w:val="00D34F15"/>
    <w:rsid w:val="00D35917"/>
    <w:rsid w:val="00D376AD"/>
    <w:rsid w:val="00D40AB7"/>
    <w:rsid w:val="00D4138B"/>
    <w:rsid w:val="00D6061B"/>
    <w:rsid w:val="00D859EA"/>
    <w:rsid w:val="00D87E61"/>
    <w:rsid w:val="00D94690"/>
    <w:rsid w:val="00DA6624"/>
    <w:rsid w:val="00DB0BCC"/>
    <w:rsid w:val="00DB1E9D"/>
    <w:rsid w:val="00DB1F41"/>
    <w:rsid w:val="00DC0138"/>
    <w:rsid w:val="00DC43D3"/>
    <w:rsid w:val="00DC5ACE"/>
    <w:rsid w:val="00DD03ED"/>
    <w:rsid w:val="00E06AF0"/>
    <w:rsid w:val="00E36791"/>
    <w:rsid w:val="00E4360A"/>
    <w:rsid w:val="00E47ECB"/>
    <w:rsid w:val="00E500CC"/>
    <w:rsid w:val="00E53567"/>
    <w:rsid w:val="00E655FF"/>
    <w:rsid w:val="00E74E92"/>
    <w:rsid w:val="00E87F6B"/>
    <w:rsid w:val="00EA304E"/>
    <w:rsid w:val="00EA7B0B"/>
    <w:rsid w:val="00EB7B2C"/>
    <w:rsid w:val="00ED46A6"/>
    <w:rsid w:val="00F1239F"/>
    <w:rsid w:val="00F12D0F"/>
    <w:rsid w:val="00F15AE4"/>
    <w:rsid w:val="00F35343"/>
    <w:rsid w:val="00F36721"/>
    <w:rsid w:val="00F430B0"/>
    <w:rsid w:val="00F4531B"/>
    <w:rsid w:val="00F53CAB"/>
    <w:rsid w:val="00F67E30"/>
    <w:rsid w:val="00F7007D"/>
    <w:rsid w:val="00F71069"/>
    <w:rsid w:val="00F958D4"/>
    <w:rsid w:val="00F96242"/>
    <w:rsid w:val="00FB38CF"/>
    <w:rsid w:val="00FB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9C23A"/>
  <w15:docId w15:val="{E6D006C8-F692-4019-A451-96E4E9F7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489"/>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67"/>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713167"/>
    <w:rPr>
      <w:rFonts w:asciiTheme="majorHAnsi" w:eastAsiaTheme="majorEastAsia" w:hAnsiTheme="majorHAnsi" w:cstheme="majorBidi"/>
      <w:sz w:val="18"/>
      <w:szCs w:val="18"/>
    </w:rPr>
  </w:style>
  <w:style w:type="paragraph" w:styleId="a5">
    <w:name w:val="header"/>
    <w:basedOn w:val="a"/>
    <w:link w:val="a6"/>
    <w:uiPriority w:val="99"/>
    <w:unhideWhenUsed/>
    <w:rsid w:val="002D5B76"/>
    <w:pPr>
      <w:tabs>
        <w:tab w:val="center" w:pos="4252"/>
        <w:tab w:val="right" w:pos="8504"/>
      </w:tabs>
      <w:snapToGrid w:val="0"/>
    </w:pPr>
  </w:style>
  <w:style w:type="character" w:customStyle="1" w:styleId="a6">
    <w:name w:val="ヘッダー (文字)"/>
    <w:basedOn w:val="a0"/>
    <w:link w:val="a5"/>
    <w:uiPriority w:val="99"/>
    <w:rsid w:val="002D5B76"/>
    <w:rPr>
      <w:rFonts w:ascii="Times New Roman" w:eastAsia="ＭＳ ゴシック" w:hAnsi="Times New Roman" w:cs="Times New Roman"/>
      <w:color w:val="000000"/>
      <w:kern w:val="0"/>
      <w:szCs w:val="21"/>
    </w:rPr>
  </w:style>
  <w:style w:type="paragraph" w:styleId="a7">
    <w:name w:val="footer"/>
    <w:basedOn w:val="a"/>
    <w:link w:val="a8"/>
    <w:uiPriority w:val="99"/>
    <w:unhideWhenUsed/>
    <w:rsid w:val="002D5B76"/>
    <w:pPr>
      <w:tabs>
        <w:tab w:val="center" w:pos="4252"/>
        <w:tab w:val="right" w:pos="8504"/>
      </w:tabs>
      <w:snapToGrid w:val="0"/>
    </w:pPr>
  </w:style>
  <w:style w:type="character" w:customStyle="1" w:styleId="a8">
    <w:name w:val="フッター (文字)"/>
    <w:basedOn w:val="a0"/>
    <w:link w:val="a7"/>
    <w:uiPriority w:val="99"/>
    <w:rsid w:val="002D5B76"/>
    <w:rPr>
      <w:rFonts w:ascii="Times New Roman" w:eastAsia="ＭＳ ゴシック" w:hAnsi="Times New Roman" w:cs="Times New Roman"/>
      <w:color w:val="000000"/>
      <w:kern w:val="0"/>
      <w:szCs w:val="21"/>
    </w:rPr>
  </w:style>
  <w:style w:type="table" w:styleId="a9">
    <w:name w:val="Table Grid"/>
    <w:basedOn w:val="a1"/>
    <w:uiPriority w:val="59"/>
    <w:rsid w:val="00A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4A2E"/>
    <w:pPr>
      <w:ind w:leftChars="400" w:left="840"/>
    </w:pPr>
  </w:style>
  <w:style w:type="character" w:styleId="ab">
    <w:name w:val="Hyperlink"/>
    <w:basedOn w:val="a0"/>
    <w:uiPriority w:val="99"/>
    <w:unhideWhenUsed/>
    <w:rsid w:val="00AC4A2E"/>
    <w:rPr>
      <w:color w:val="0000FF" w:themeColor="hyperlink"/>
      <w:u w:val="single"/>
    </w:rPr>
  </w:style>
  <w:style w:type="paragraph" w:styleId="ac">
    <w:name w:val="Date"/>
    <w:basedOn w:val="a"/>
    <w:next w:val="a"/>
    <w:link w:val="ad"/>
    <w:uiPriority w:val="99"/>
    <w:semiHidden/>
    <w:unhideWhenUsed/>
    <w:rsid w:val="00AA4243"/>
  </w:style>
  <w:style w:type="character" w:customStyle="1" w:styleId="ad">
    <w:name w:val="日付 (文字)"/>
    <w:basedOn w:val="a0"/>
    <w:link w:val="ac"/>
    <w:uiPriority w:val="99"/>
    <w:semiHidden/>
    <w:rsid w:val="00AA4243"/>
    <w:rPr>
      <w:rFonts w:ascii="Times New Roman" w:eastAsia="ＭＳ ゴシック" w:hAnsi="Times New Roman" w:cs="Times New Roman"/>
      <w:color w:val="000000"/>
      <w:kern w:val="0"/>
      <w:szCs w:val="21"/>
    </w:rPr>
  </w:style>
  <w:style w:type="character" w:styleId="ae">
    <w:name w:val="Unresolved Mention"/>
    <w:basedOn w:val="a0"/>
    <w:uiPriority w:val="99"/>
    <w:semiHidden/>
    <w:unhideWhenUsed/>
    <w:rsid w:val="00C62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5378">
      <w:bodyDiv w:val="1"/>
      <w:marLeft w:val="0"/>
      <w:marRight w:val="0"/>
      <w:marTop w:val="0"/>
      <w:marBottom w:val="0"/>
      <w:divBdr>
        <w:top w:val="none" w:sz="0" w:space="0" w:color="auto"/>
        <w:left w:val="none" w:sz="0" w:space="0" w:color="auto"/>
        <w:bottom w:val="none" w:sz="0" w:space="0" w:color="auto"/>
        <w:right w:val="none" w:sz="0" w:space="0" w:color="auto"/>
      </w:divBdr>
      <w:divsChild>
        <w:div w:id="822812201">
          <w:marLeft w:val="0"/>
          <w:marRight w:val="0"/>
          <w:marTop w:val="0"/>
          <w:marBottom w:val="0"/>
          <w:divBdr>
            <w:top w:val="none" w:sz="0" w:space="0" w:color="auto"/>
            <w:left w:val="none" w:sz="0" w:space="0" w:color="auto"/>
            <w:bottom w:val="none" w:sz="0" w:space="0" w:color="auto"/>
            <w:right w:val="none" w:sz="0" w:space="0" w:color="auto"/>
          </w:divBdr>
          <w:divsChild>
            <w:div w:id="241725132">
              <w:marLeft w:val="0"/>
              <w:marRight w:val="0"/>
              <w:marTop w:val="0"/>
              <w:marBottom w:val="0"/>
              <w:divBdr>
                <w:top w:val="none" w:sz="0" w:space="0" w:color="auto"/>
                <w:left w:val="none" w:sz="0" w:space="0" w:color="auto"/>
                <w:bottom w:val="none" w:sz="0" w:space="0" w:color="auto"/>
                <w:right w:val="none" w:sz="0" w:space="0" w:color="auto"/>
              </w:divBdr>
              <w:divsChild>
                <w:div w:id="980353478">
                  <w:marLeft w:val="0"/>
                  <w:marRight w:val="0"/>
                  <w:marTop w:val="0"/>
                  <w:marBottom w:val="0"/>
                  <w:divBdr>
                    <w:top w:val="none" w:sz="0" w:space="0" w:color="auto"/>
                    <w:left w:val="none" w:sz="0" w:space="0" w:color="auto"/>
                    <w:bottom w:val="none" w:sz="0" w:space="0" w:color="auto"/>
                    <w:right w:val="none" w:sz="0" w:space="0" w:color="auto"/>
                  </w:divBdr>
                  <w:divsChild>
                    <w:div w:id="984506837">
                      <w:marLeft w:val="0"/>
                      <w:marRight w:val="0"/>
                      <w:marTop w:val="0"/>
                      <w:marBottom w:val="0"/>
                      <w:divBdr>
                        <w:top w:val="single" w:sz="36" w:space="8" w:color="EFEFEF"/>
                        <w:left w:val="single" w:sz="36" w:space="8" w:color="EFEFEF"/>
                        <w:bottom w:val="single" w:sz="36" w:space="8" w:color="EFEFEF"/>
                        <w:right w:val="single" w:sz="36" w:space="8" w:color="EFEFEF"/>
                      </w:divBdr>
                      <w:divsChild>
                        <w:div w:id="199448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yogo.elg-front.jp/hyogo/uketsuke/form.do?id=17407911617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hyogo.elg-front.jp/hyogo/uketsuke/form.do?id=174079116177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A6E5-B3B0-4E74-8F58-845B5951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中島　聖子</cp:lastModifiedBy>
  <cp:revision>8</cp:revision>
  <cp:lastPrinted>2025-02-28T05:26:00Z</cp:lastPrinted>
  <dcterms:created xsi:type="dcterms:W3CDTF">2025-02-28T04:45:00Z</dcterms:created>
  <dcterms:modified xsi:type="dcterms:W3CDTF">2025-03-01T02:03:00Z</dcterms:modified>
</cp:coreProperties>
</file>